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6092" w14:textId="77777777" w:rsidR="00C722B6" w:rsidRPr="00733861" w:rsidRDefault="00C722B6" w:rsidP="00C722B6">
      <w:pPr>
        <w:spacing w:line="240" w:lineRule="auto"/>
        <w:rPr>
          <w:b/>
          <w:caps/>
          <w:color w:val="00B9BD" w:themeColor="accent1"/>
          <w:sz w:val="48"/>
          <w:lang w:val="en-GB"/>
        </w:rPr>
      </w:pPr>
      <w:r w:rsidRPr="00A15F54">
        <w:rPr>
          <w:b/>
          <w:caps/>
          <w:color w:val="00B9BD" w:themeColor="accent1"/>
          <w:sz w:val="48"/>
        </w:rPr>
        <w:t xml:space="preserve">Stakeholder Consultation </w:t>
      </w:r>
      <w:r w:rsidRPr="00733861">
        <w:rPr>
          <w:b/>
          <w:caps/>
          <w:color w:val="00B9BD" w:themeColor="accent1"/>
          <w:sz w:val="48"/>
          <w:lang w:val="en-GB"/>
        </w:rPr>
        <w:t>Report</w:t>
      </w:r>
    </w:p>
    <w:p w14:paraId="3CD7A092" w14:textId="17A8E6CD" w:rsidR="00F92931" w:rsidRPr="001450A2" w:rsidRDefault="0031281E" w:rsidP="002E5DB5">
      <w:pPr>
        <w:rPr>
          <w:rStyle w:val="PageNumber"/>
        </w:rPr>
      </w:pPr>
      <w:r w:rsidRPr="0031281E">
        <w:rPr>
          <w:rStyle w:val="PageNumber"/>
          <w:noProof/>
          <w14:cntxtAlts w14:val="0"/>
        </w:rPr>
        <w:pict w14:anchorId="15522EB2">
          <v:rect id="_x0000_i1026" alt="" style="width:468pt;height:.05pt;mso-width-percent:0;mso-height-percent:0;mso-width-percent:0;mso-height-percent:0" o:hralign="center" o:hrstd="t" o:hr="t" fillcolor="#a0a0a0" stroked="f"/>
        </w:pict>
      </w:r>
    </w:p>
    <w:p w14:paraId="31E7CFDC" w14:textId="668B12A6" w:rsidR="002A102B" w:rsidRDefault="0002272D" w:rsidP="00635A56">
      <w:pPr>
        <w:pStyle w:val="Heading6"/>
        <w:rPr>
          <w:sz w:val="24"/>
        </w:rPr>
      </w:pPr>
      <w:r w:rsidRPr="004C621D">
        <w:rPr>
          <w:sz w:val="24"/>
        </w:rPr>
        <w:t xml:space="preserve">PUBLICATION DATE </w:t>
      </w:r>
      <w:r w:rsidRPr="004C621D">
        <w:t xml:space="preserve"> </w:t>
      </w:r>
      <w:r w:rsidR="00943B30">
        <w:rPr>
          <w:b/>
          <w:bCs/>
          <w:color w:val="515151" w:themeColor="text1"/>
        </w:rPr>
        <w:t>05.05.2022</w:t>
      </w:r>
      <w:r w:rsidR="00A96321" w:rsidRPr="004C621D">
        <w:br/>
      </w:r>
      <w:proofErr w:type="gramStart"/>
      <w:r w:rsidR="00CD41BB" w:rsidRPr="004C621D">
        <w:rPr>
          <w:sz w:val="24"/>
        </w:rPr>
        <w:t xml:space="preserve">VERSION </w:t>
      </w:r>
      <w:r w:rsidRPr="004C621D">
        <w:t xml:space="preserve"> </w:t>
      </w:r>
      <w:r w:rsidRPr="004C621D">
        <w:rPr>
          <w:b/>
          <w:bCs/>
          <w:color w:val="515151" w:themeColor="text1"/>
        </w:rPr>
        <w:t>v.</w:t>
      </w:r>
      <w:proofErr w:type="gramEnd"/>
      <w:r w:rsidRPr="004C621D">
        <w:rPr>
          <w:b/>
          <w:bCs/>
          <w:color w:val="515151" w:themeColor="text1"/>
        </w:rPr>
        <w:t xml:space="preserve"> </w:t>
      </w:r>
      <w:r w:rsidR="005C0B1A">
        <w:rPr>
          <w:b/>
          <w:bCs/>
          <w:color w:val="515151" w:themeColor="text1"/>
        </w:rPr>
        <w:t>2.0</w:t>
      </w:r>
      <w:r w:rsidRPr="004C621D">
        <w:rPr>
          <w:b/>
          <w:bCs/>
          <w:color w:val="515151" w:themeColor="text1"/>
        </w:rPr>
        <w:t xml:space="preserve"> </w:t>
      </w:r>
      <w:r w:rsidR="0096773B" w:rsidRPr="004C621D">
        <w:rPr>
          <w:b/>
          <w:bCs/>
          <w:color w:val="515151" w:themeColor="text1"/>
        </w:rPr>
        <w:br/>
      </w:r>
      <w:r w:rsidR="00A96321" w:rsidRPr="004C621D">
        <w:rPr>
          <w:sz w:val="24"/>
        </w:rPr>
        <w:t xml:space="preserve">RELATED </w:t>
      </w:r>
      <w:r w:rsidR="0097286E" w:rsidRPr="004C621D">
        <w:rPr>
          <w:sz w:val="24"/>
        </w:rPr>
        <w:t>SUPPORT</w:t>
      </w:r>
      <w:r w:rsidR="00A96321" w:rsidRPr="004C621D">
        <w:rPr>
          <w:sz w:val="24"/>
        </w:rPr>
        <w:t xml:space="preserve"> </w:t>
      </w:r>
    </w:p>
    <w:p w14:paraId="3737D389" w14:textId="4D568747" w:rsidR="00635A56" w:rsidRPr="00993342" w:rsidRDefault="0031281E" w:rsidP="00635A56">
      <w:pPr>
        <w:pStyle w:val="Heading6"/>
        <w:rPr>
          <w:b/>
          <w:bCs/>
          <w:noProof/>
          <w14:cntxtAlts w14:val="0"/>
        </w:rPr>
      </w:pPr>
      <w:hyperlink r:id="rId11" w:history="1">
        <w:r w:rsidR="007A52BE" w:rsidRPr="00993342">
          <w:rPr>
            <w:b/>
            <w:bCs/>
            <w:color w:val="515151" w:themeColor="text1"/>
          </w:rPr>
          <w:t>TEMPLATE GUIDE Stakeholder Consultation Report v.</w:t>
        </w:r>
        <w:r w:rsidR="005C0B1A">
          <w:rPr>
            <w:b/>
            <w:bCs/>
            <w:color w:val="515151" w:themeColor="text1"/>
          </w:rPr>
          <w:t>2.0</w:t>
        </w:r>
      </w:hyperlink>
    </w:p>
    <w:p w14:paraId="73BB0815" w14:textId="77777777" w:rsidR="00F92931" w:rsidRPr="00947B25" w:rsidRDefault="0031281E" w:rsidP="00635A56">
      <w:pPr>
        <w:pStyle w:val="Heading6"/>
      </w:pPr>
      <w:r w:rsidRPr="0031281E">
        <w:rPr>
          <w:noProof/>
          <w14:cntxtAlts w14:val="0"/>
        </w:rPr>
        <w:pict w14:anchorId="0F4C9006">
          <v:rect id="_x0000_i1025" alt="" style="width:468pt;height:.05pt;mso-width-percent:0;mso-height-percent:0;mso-width-percent:0;mso-height-percent:0" o:hralign="center" o:hrstd="t" o:hr="t" fillcolor="#a0a0a0" stroked="f"/>
        </w:pict>
      </w:r>
    </w:p>
    <w:p w14:paraId="6931FB3F" w14:textId="0DB1578C" w:rsidR="00C30F02" w:rsidRPr="001450A2" w:rsidRDefault="00D33006" w:rsidP="00C30F02">
      <w:pPr>
        <w:rPr>
          <w:rStyle w:val="PageNumber"/>
        </w:rPr>
      </w:pPr>
      <w:r>
        <w:rPr>
          <w:lang w:val="en-GB"/>
        </w:rPr>
        <w:t xml:space="preserve">This is a report template to be used for filling the information pertaining to </w:t>
      </w:r>
      <w:r w:rsidR="00CF1A57">
        <w:rPr>
          <w:lang w:val="en-GB"/>
        </w:rPr>
        <w:t>Local Stakeholder Consultation and Stakeholder Feedback Round</w:t>
      </w:r>
      <w:r>
        <w:rPr>
          <w:lang w:val="en-GB"/>
        </w:rPr>
        <w:t xml:space="preserve"> conducted in line with the </w:t>
      </w:r>
      <w:hyperlink r:id="rId12" w:history="1">
        <w:r w:rsidRPr="00D16B9B">
          <w:rPr>
            <w:rStyle w:val="Hyperlink"/>
            <w:rFonts w:ascii="Verdana" w:hAnsi="Verdana"/>
            <w:lang w:val="en-GB"/>
          </w:rPr>
          <w:t>Stakeholder Consultation and Engagement Requirements.</w:t>
        </w:r>
      </w:hyperlink>
    </w:p>
    <w:p w14:paraId="3D809633" w14:textId="77777777" w:rsidR="007D2F0B" w:rsidRPr="001450A2" w:rsidRDefault="007D2F0B" w:rsidP="00C30F02">
      <w:pPr>
        <w:rPr>
          <w:rStyle w:val="PageNumber"/>
        </w:rPr>
      </w:pPr>
    </w:p>
    <w:p w14:paraId="675A72F4" w14:textId="77777777" w:rsidR="004473A5" w:rsidRPr="001450A2" w:rsidRDefault="004473A5" w:rsidP="004473A5">
      <w:pPr>
        <w:rPr>
          <w:rStyle w:val="PageNumber"/>
        </w:rPr>
      </w:pPr>
    </w:p>
    <w:p w14:paraId="13F8EF15" w14:textId="77777777" w:rsidR="004473A5" w:rsidRPr="001450A2" w:rsidRDefault="004473A5" w:rsidP="004473A5">
      <w:pPr>
        <w:rPr>
          <w:rStyle w:val="PageNumber"/>
        </w:rPr>
      </w:pPr>
      <w:r w:rsidRPr="001450A2">
        <w:rPr>
          <w:rStyle w:val="PageNumber"/>
        </w:rPr>
        <w:t xml:space="preserve">This document contains the following Sections </w:t>
      </w:r>
    </w:p>
    <w:p w14:paraId="137C07A3" w14:textId="66E0D6AC" w:rsidR="004473A5" w:rsidRDefault="004473A5" w:rsidP="001450A2">
      <w:pPr>
        <w:rPr>
          <w:rFonts w:asciiTheme="minorHAnsi" w:hAnsiTheme="minorHAnsi"/>
        </w:rPr>
      </w:pPr>
      <w:r w:rsidRPr="00974F10">
        <w:br/>
      </w:r>
      <w:hyperlink w:anchor="key" w:history="1">
        <w:r w:rsidRPr="002F06F2">
          <w:rPr>
            <w:rStyle w:val="Hyperlink"/>
          </w:rPr>
          <w:t>Key Project Information</w:t>
        </w:r>
      </w:hyperlink>
    </w:p>
    <w:p w14:paraId="0D9DA80C" w14:textId="77777777" w:rsidR="007578F6" w:rsidRPr="00E76578" w:rsidRDefault="0031281E" w:rsidP="007578F6">
      <w:hyperlink w:anchor="group" w:history="1">
        <w:r w:rsidR="007578F6" w:rsidRPr="008C61B7">
          <w:rPr>
            <w:rStyle w:val="Hyperlink"/>
            <w:rFonts w:ascii="Verdana" w:hAnsi="Verdana"/>
          </w:rPr>
          <w:t>Grouped Consultation Information</w:t>
        </w:r>
      </w:hyperlink>
    </w:p>
    <w:p w14:paraId="48E7CC0D" w14:textId="21F62088" w:rsidR="00F31989" w:rsidRPr="001450A2" w:rsidRDefault="0031281E" w:rsidP="001450A2">
      <w:hyperlink w:anchor="seca" w:history="1">
        <w:r w:rsidR="001450A2" w:rsidRPr="00F44616">
          <w:rPr>
            <w:rStyle w:val="Hyperlink"/>
            <w:rFonts w:ascii="Verdana" w:hAnsi="Verdana"/>
          </w:rPr>
          <w:t>SECTION A</w:t>
        </w:r>
      </w:hyperlink>
      <w:r w:rsidR="001450A2">
        <w:t xml:space="preserve"> </w:t>
      </w:r>
      <w:hyperlink w:anchor="seca" w:history="1">
        <w:r w:rsidR="001450A2" w:rsidRPr="002F06F2">
          <w:rPr>
            <w:rStyle w:val="Hyperlink"/>
            <w:rFonts w:ascii="Verdana" w:hAnsi="Verdana"/>
          </w:rPr>
          <w:t>-</w:t>
        </w:r>
        <w:r w:rsidR="00F31989" w:rsidRPr="002F06F2">
          <w:rPr>
            <w:rStyle w:val="Hyperlink"/>
            <w:rFonts w:ascii="Verdana" w:hAnsi="Verdana"/>
          </w:rPr>
          <w:t xml:space="preserve"> Information </w:t>
        </w:r>
        <w:r w:rsidR="00EB7F9A" w:rsidRPr="002F06F2">
          <w:rPr>
            <w:rStyle w:val="Hyperlink"/>
            <w:rFonts w:ascii="Verdana" w:hAnsi="Verdana"/>
          </w:rPr>
          <w:t>m</w:t>
        </w:r>
        <w:r w:rsidR="00F31989" w:rsidRPr="002F06F2">
          <w:rPr>
            <w:rStyle w:val="Hyperlink"/>
            <w:rFonts w:ascii="Verdana" w:hAnsi="Verdana"/>
          </w:rPr>
          <w:t xml:space="preserve">ade </w:t>
        </w:r>
        <w:r w:rsidR="00EB7F9A" w:rsidRPr="002F06F2">
          <w:rPr>
            <w:rStyle w:val="Hyperlink"/>
            <w:rFonts w:ascii="Verdana" w:hAnsi="Verdana"/>
          </w:rPr>
          <w:t>a</w:t>
        </w:r>
        <w:r w:rsidR="00F31989" w:rsidRPr="002F06F2">
          <w:rPr>
            <w:rStyle w:val="Hyperlink"/>
            <w:rFonts w:ascii="Verdana" w:hAnsi="Verdana"/>
          </w:rPr>
          <w:t xml:space="preserve">vailable </w:t>
        </w:r>
        <w:r w:rsidR="00EB7F9A" w:rsidRPr="002F06F2">
          <w:rPr>
            <w:rStyle w:val="Hyperlink"/>
            <w:rFonts w:ascii="Verdana" w:hAnsi="Verdana"/>
          </w:rPr>
          <w:t>t</w:t>
        </w:r>
        <w:r w:rsidR="00F31989" w:rsidRPr="002F06F2">
          <w:rPr>
            <w:rStyle w:val="Hyperlink"/>
            <w:rFonts w:ascii="Verdana" w:hAnsi="Verdana"/>
          </w:rPr>
          <w:t>o Stakeholders</w:t>
        </w:r>
      </w:hyperlink>
      <w:r w:rsidR="00F31989" w:rsidRPr="001450A2">
        <w:t xml:space="preserve"> </w:t>
      </w:r>
    </w:p>
    <w:p w14:paraId="7F8BFAFE" w14:textId="4B38EFDD" w:rsidR="00F31989" w:rsidRPr="001450A2" w:rsidRDefault="0031281E" w:rsidP="001450A2">
      <w:hyperlink w:anchor="secb" w:history="1">
        <w:r w:rsidR="001450A2" w:rsidRPr="00F44616">
          <w:rPr>
            <w:rStyle w:val="Hyperlink"/>
            <w:rFonts w:ascii="Verdana" w:hAnsi="Verdana"/>
          </w:rPr>
          <w:t>SECTION B</w:t>
        </w:r>
      </w:hyperlink>
      <w:r w:rsidR="001450A2">
        <w:t xml:space="preserve"> </w:t>
      </w:r>
      <w:hyperlink w:anchor="secb" w:history="1">
        <w:r w:rsidR="001450A2" w:rsidRPr="002F06F2">
          <w:rPr>
            <w:rStyle w:val="Hyperlink"/>
            <w:rFonts w:ascii="Verdana" w:hAnsi="Verdana"/>
          </w:rPr>
          <w:t xml:space="preserve">- </w:t>
        </w:r>
        <w:r w:rsidR="00F31989" w:rsidRPr="002F06F2">
          <w:rPr>
            <w:rStyle w:val="Hyperlink"/>
            <w:rFonts w:ascii="Verdana" w:hAnsi="Verdana"/>
          </w:rPr>
          <w:t xml:space="preserve">Invitations </w:t>
        </w:r>
        <w:r w:rsidR="00EB7F9A" w:rsidRPr="002F06F2">
          <w:rPr>
            <w:rStyle w:val="Hyperlink"/>
            <w:rFonts w:ascii="Verdana" w:hAnsi="Verdana"/>
          </w:rPr>
          <w:t>m</w:t>
        </w:r>
        <w:r w:rsidR="00F31989" w:rsidRPr="002F06F2">
          <w:rPr>
            <w:rStyle w:val="Hyperlink"/>
            <w:rFonts w:ascii="Verdana" w:hAnsi="Verdana"/>
          </w:rPr>
          <w:t xml:space="preserve">ade </w:t>
        </w:r>
        <w:r w:rsidR="00EB7F9A" w:rsidRPr="002F06F2">
          <w:rPr>
            <w:rStyle w:val="Hyperlink"/>
            <w:rFonts w:ascii="Verdana" w:hAnsi="Verdana"/>
          </w:rPr>
          <w:t>t</w:t>
        </w:r>
        <w:r w:rsidR="00F31989" w:rsidRPr="002F06F2">
          <w:rPr>
            <w:rStyle w:val="Hyperlink"/>
            <w:rFonts w:ascii="Verdana" w:hAnsi="Verdana"/>
          </w:rPr>
          <w:t>o Stakeholders</w:t>
        </w:r>
      </w:hyperlink>
    </w:p>
    <w:p w14:paraId="3828CE2C" w14:textId="2C3497A7" w:rsidR="00F31989" w:rsidRPr="001450A2" w:rsidRDefault="0031281E" w:rsidP="001450A2">
      <w:hyperlink w:anchor="secc" w:history="1">
        <w:r w:rsidR="001450A2" w:rsidRPr="00F44616">
          <w:rPr>
            <w:rStyle w:val="Hyperlink"/>
            <w:rFonts w:ascii="Verdana" w:hAnsi="Verdana"/>
          </w:rPr>
          <w:t>SECTION C</w:t>
        </w:r>
      </w:hyperlink>
      <w:r w:rsidR="001450A2">
        <w:t xml:space="preserve"> </w:t>
      </w:r>
      <w:hyperlink w:anchor="secc" w:history="1">
        <w:r w:rsidR="001450A2" w:rsidRPr="002F06F2">
          <w:rPr>
            <w:rStyle w:val="Hyperlink"/>
            <w:rFonts w:ascii="Verdana" w:hAnsi="Verdana"/>
          </w:rPr>
          <w:t xml:space="preserve">- </w:t>
        </w:r>
        <w:r w:rsidR="00F31989" w:rsidRPr="002F06F2">
          <w:rPr>
            <w:rStyle w:val="Hyperlink"/>
            <w:rFonts w:ascii="Verdana" w:hAnsi="Verdana"/>
          </w:rPr>
          <w:t xml:space="preserve">Report </w:t>
        </w:r>
        <w:r w:rsidR="00EB7F9A" w:rsidRPr="002F06F2">
          <w:rPr>
            <w:rStyle w:val="Hyperlink"/>
            <w:rFonts w:ascii="Verdana" w:hAnsi="Verdana"/>
          </w:rPr>
          <w:t>o</w:t>
        </w:r>
        <w:r w:rsidR="00F31989" w:rsidRPr="002F06F2">
          <w:rPr>
            <w:rStyle w:val="Hyperlink"/>
            <w:rFonts w:ascii="Verdana" w:hAnsi="Verdana"/>
          </w:rPr>
          <w:t xml:space="preserve">f </w:t>
        </w:r>
        <w:r w:rsidR="00EB7F9A" w:rsidRPr="002F06F2">
          <w:rPr>
            <w:rStyle w:val="Hyperlink"/>
            <w:rFonts w:ascii="Verdana" w:hAnsi="Verdana"/>
          </w:rPr>
          <w:t>t</w:t>
        </w:r>
        <w:r w:rsidR="00F31989" w:rsidRPr="002F06F2">
          <w:rPr>
            <w:rStyle w:val="Hyperlink"/>
            <w:rFonts w:ascii="Verdana" w:hAnsi="Verdana"/>
          </w:rPr>
          <w:t>he Consultation Process</w:t>
        </w:r>
      </w:hyperlink>
    </w:p>
    <w:p w14:paraId="107A370B" w14:textId="7B155FC3" w:rsidR="00F31989" w:rsidRPr="001450A2" w:rsidRDefault="0031281E" w:rsidP="001450A2">
      <w:hyperlink w:anchor="secd" w:history="1">
        <w:r w:rsidR="001450A2" w:rsidRPr="00F44616">
          <w:rPr>
            <w:rStyle w:val="Hyperlink"/>
            <w:rFonts w:ascii="Verdana" w:hAnsi="Verdana"/>
          </w:rPr>
          <w:t>SECTION D</w:t>
        </w:r>
      </w:hyperlink>
      <w:r w:rsidR="001450A2">
        <w:t xml:space="preserve"> </w:t>
      </w:r>
      <w:hyperlink w:anchor="secd" w:history="1">
        <w:r w:rsidR="001450A2" w:rsidRPr="002F06F2">
          <w:rPr>
            <w:rStyle w:val="Hyperlink"/>
            <w:rFonts w:ascii="Verdana" w:hAnsi="Verdana"/>
          </w:rPr>
          <w:t>-</w:t>
        </w:r>
        <w:r w:rsidR="00F31989" w:rsidRPr="002F06F2">
          <w:rPr>
            <w:rStyle w:val="Hyperlink"/>
            <w:rFonts w:ascii="Verdana" w:hAnsi="Verdana"/>
          </w:rPr>
          <w:t xml:space="preserve"> Continuous </w:t>
        </w:r>
        <w:r w:rsidR="00EB7F9A" w:rsidRPr="002F06F2">
          <w:rPr>
            <w:rStyle w:val="Hyperlink"/>
            <w:rFonts w:ascii="Verdana" w:hAnsi="Verdana"/>
          </w:rPr>
          <w:t>i</w:t>
        </w:r>
        <w:r w:rsidR="00F31989" w:rsidRPr="002F06F2">
          <w:rPr>
            <w:rStyle w:val="Hyperlink"/>
            <w:rFonts w:ascii="Verdana" w:hAnsi="Verdana"/>
          </w:rPr>
          <w:t xml:space="preserve">nput / Grievance </w:t>
        </w:r>
        <w:r w:rsidR="00EB7F9A" w:rsidRPr="002F06F2">
          <w:rPr>
            <w:rStyle w:val="Hyperlink"/>
            <w:rFonts w:ascii="Verdana" w:hAnsi="Verdana"/>
          </w:rPr>
          <w:t>m</w:t>
        </w:r>
        <w:r w:rsidR="00F31989" w:rsidRPr="002F06F2">
          <w:rPr>
            <w:rStyle w:val="Hyperlink"/>
            <w:rFonts w:ascii="Verdana" w:hAnsi="Verdana"/>
          </w:rPr>
          <w:t>echanism</w:t>
        </w:r>
      </w:hyperlink>
      <w:r w:rsidR="00F31989" w:rsidRPr="001450A2">
        <w:t xml:space="preserve"> </w:t>
      </w:r>
    </w:p>
    <w:p w14:paraId="3B9E584B" w14:textId="73B2D751" w:rsidR="00F31989" w:rsidRPr="001450A2" w:rsidRDefault="0031281E" w:rsidP="001450A2">
      <w:hyperlink w:anchor="sece" w:history="1">
        <w:r w:rsidR="00F31989" w:rsidRPr="00F44616">
          <w:rPr>
            <w:rStyle w:val="Hyperlink"/>
          </w:rPr>
          <w:t>SECTION E</w:t>
        </w:r>
      </w:hyperlink>
      <w:r w:rsidR="00F31989" w:rsidRPr="001450A2">
        <w:t xml:space="preserve"> </w:t>
      </w:r>
      <w:hyperlink w:anchor="sece" w:history="1">
        <w:r w:rsidR="002F06F2" w:rsidRPr="002F06F2">
          <w:rPr>
            <w:rStyle w:val="Hyperlink"/>
            <w:rFonts w:ascii="Verdana" w:hAnsi="Verdana"/>
          </w:rPr>
          <w:t>-</w:t>
        </w:r>
        <w:r w:rsidR="00F31989" w:rsidRPr="002F06F2">
          <w:rPr>
            <w:rStyle w:val="Hyperlink"/>
            <w:rFonts w:ascii="Verdana" w:hAnsi="Verdana"/>
          </w:rPr>
          <w:t xml:space="preserve"> Stakeholder </w:t>
        </w:r>
        <w:r w:rsidR="00817EAF" w:rsidRPr="002F06F2">
          <w:rPr>
            <w:rStyle w:val="Hyperlink"/>
            <w:rFonts w:ascii="Verdana" w:hAnsi="Verdana"/>
          </w:rPr>
          <w:t>Feedback Round</w:t>
        </w:r>
      </w:hyperlink>
    </w:p>
    <w:p w14:paraId="471CA981" w14:textId="77777777" w:rsidR="004473A5" w:rsidRPr="001450A2" w:rsidRDefault="004473A5" w:rsidP="004473A5">
      <w:pPr>
        <w:rPr>
          <w:rStyle w:val="PageNumber"/>
        </w:rPr>
      </w:pPr>
    </w:p>
    <w:p w14:paraId="090EF51A" w14:textId="5EFF5E3E" w:rsidR="006D53FE" w:rsidRPr="001450A2" w:rsidRDefault="006D53FE" w:rsidP="004C3B1A">
      <w:pPr>
        <w:rPr>
          <w:rStyle w:val="PageNumber"/>
        </w:rPr>
      </w:pPr>
    </w:p>
    <w:p w14:paraId="05CF5A40" w14:textId="7EC60809" w:rsidR="00BB782E" w:rsidRPr="001450A2" w:rsidRDefault="00BB782E" w:rsidP="004C3B1A">
      <w:pPr>
        <w:rPr>
          <w:rStyle w:val="PageNumber"/>
        </w:rPr>
      </w:pPr>
    </w:p>
    <w:p w14:paraId="7EB0AC62" w14:textId="6A27E3CB" w:rsidR="001F5883" w:rsidRDefault="00733861" w:rsidP="00993342">
      <w:pPr>
        <w:spacing w:line="276" w:lineRule="auto"/>
        <w:contextualSpacing w:val="0"/>
      </w:pPr>
      <w:r w:rsidRPr="001450A2">
        <w:rPr>
          <w:rStyle w:val="PageNumber"/>
        </w:rPr>
        <w:br w:type="page"/>
      </w:r>
      <w:bookmarkStart w:id="0" w:name="_KEY_PROJECT_INFORMATION"/>
      <w:bookmarkEnd w:id="0"/>
    </w:p>
    <w:p w14:paraId="74ECA499" w14:textId="4DCF4660" w:rsidR="004473A5" w:rsidRPr="00B62262" w:rsidRDefault="004473A5" w:rsidP="00B62262">
      <w:pPr>
        <w:pStyle w:val="Heading3"/>
      </w:pPr>
      <w:bookmarkStart w:id="1" w:name="key"/>
      <w:bookmarkEnd w:id="1"/>
      <w:r w:rsidRPr="00C45525">
        <w:lastRenderedPageBreak/>
        <w:t>KEY PROJECT 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B62262" w:rsidRPr="00211D67" w14:paraId="6845A903"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41D66B8" w14:textId="12944B44"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GS ID of Project</w:t>
            </w:r>
          </w:p>
        </w:tc>
        <w:tc>
          <w:tcPr>
            <w:tcW w:w="5052" w:type="dxa"/>
          </w:tcPr>
          <w:p w14:paraId="5D4AD8AE" w14:textId="49AD0824" w:rsidR="00B62262" w:rsidRPr="00B62262" w:rsidRDefault="0065725E"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Pr>
                <w:rFonts w:asciiTheme="minorHAnsi" w:hAnsiTheme="minorHAnsi"/>
                <w:color w:val="515151" w:themeColor="text1"/>
                <w:sz w:val="20"/>
                <w:szCs w:val="20"/>
              </w:rPr>
              <w:t>GS3668</w:t>
            </w:r>
          </w:p>
        </w:tc>
      </w:tr>
      <w:tr w:rsidR="00B62262" w:rsidRPr="00211D67" w14:paraId="5FE47B57"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7CD5D6E" w14:textId="07ED1850"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Title of Project</w:t>
            </w:r>
          </w:p>
        </w:tc>
        <w:tc>
          <w:tcPr>
            <w:tcW w:w="5052" w:type="dxa"/>
          </w:tcPr>
          <w:p w14:paraId="69A7C95D" w14:textId="1D97EBB2" w:rsidR="00B62262" w:rsidRPr="00B62262" w:rsidRDefault="0065725E"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GS2404 International Water Purification Programme – CPA 3 Chlorine Dispensers in Uganda</w:t>
            </w:r>
          </w:p>
        </w:tc>
      </w:tr>
      <w:tr w:rsidR="00B62262" w:rsidRPr="00211D67" w14:paraId="7F886451"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66B08713" w14:textId="1D4E96AF"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 xml:space="preserve">Version number of </w:t>
            </w:r>
            <w:r w:rsidR="005E790C">
              <w:rPr>
                <w:rStyle w:val="PageNumber"/>
                <w:b/>
                <w:bCs w:val="0"/>
                <w:color w:val="FFFFFF" w:themeColor="background1"/>
              </w:rPr>
              <w:t>t</w:t>
            </w:r>
            <w:r w:rsidR="005E790C">
              <w:rPr>
                <w:rStyle w:val="PageNumber"/>
                <w:b/>
                <w:color w:val="FFFFFF" w:themeColor="background1"/>
              </w:rPr>
              <w:t>his Report</w:t>
            </w:r>
          </w:p>
        </w:tc>
        <w:tc>
          <w:tcPr>
            <w:tcW w:w="5052" w:type="dxa"/>
          </w:tcPr>
          <w:p w14:paraId="3E947FB6" w14:textId="45A50837" w:rsidR="00B62262" w:rsidRPr="00B62262" w:rsidRDefault="00003A03"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02</w:t>
            </w:r>
          </w:p>
        </w:tc>
      </w:tr>
      <w:tr w:rsidR="00B62262" w:rsidRPr="00211D67" w14:paraId="621573B5"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340002A" w14:textId="4B1610EA"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Completion date of version</w:t>
            </w:r>
          </w:p>
        </w:tc>
        <w:tc>
          <w:tcPr>
            <w:tcW w:w="5052" w:type="dxa"/>
          </w:tcPr>
          <w:p w14:paraId="73465C56" w14:textId="6738EF09" w:rsidR="00B62262" w:rsidRPr="00B62262" w:rsidRDefault="00003A03"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14</w:t>
            </w:r>
            <w:r w:rsidR="00DB655A">
              <w:rPr>
                <w:rFonts w:asciiTheme="minorHAnsi" w:hAnsiTheme="minorHAnsi"/>
                <w:color w:val="515151" w:themeColor="text1"/>
                <w:sz w:val="20"/>
                <w:szCs w:val="20"/>
                <w:lang w:val="en-GB"/>
              </w:rPr>
              <w:t>/06/2022</w:t>
            </w:r>
          </w:p>
        </w:tc>
      </w:tr>
      <w:tr w:rsidR="00B62262" w:rsidRPr="00211D67" w14:paraId="1753A604"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0A2CAEEF" w14:textId="2893B9E0"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 xml:space="preserve">Time of First Submission Date </w:t>
            </w:r>
          </w:p>
        </w:tc>
        <w:tc>
          <w:tcPr>
            <w:tcW w:w="5052" w:type="dxa"/>
          </w:tcPr>
          <w:p w14:paraId="61CC4C78" w14:textId="67A9A448" w:rsidR="00B62262" w:rsidRPr="00B62262" w:rsidRDefault="00DB655A"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01/12/2014</w:t>
            </w:r>
          </w:p>
        </w:tc>
      </w:tr>
      <w:tr w:rsidR="00B62262" w:rsidRPr="00211D67" w14:paraId="04B2C3B0"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98D7CA5" w14:textId="464E8A2F"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Start Date of the Project</w:t>
            </w:r>
          </w:p>
        </w:tc>
        <w:tc>
          <w:tcPr>
            <w:tcW w:w="5052" w:type="dxa"/>
          </w:tcPr>
          <w:p w14:paraId="5D525FE3" w14:textId="03CC0995" w:rsidR="00B62262" w:rsidRPr="00B62262" w:rsidRDefault="00DB655A" w:rsidP="00B6226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22/01/2014</w:t>
            </w:r>
          </w:p>
        </w:tc>
      </w:tr>
      <w:tr w:rsidR="00B62262" w:rsidRPr="00211D67" w14:paraId="7BBEF22E"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6E06F65" w14:textId="4E1815AC"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Date of Meeting (s)</w:t>
            </w:r>
          </w:p>
        </w:tc>
        <w:tc>
          <w:tcPr>
            <w:tcW w:w="5052" w:type="dxa"/>
          </w:tcPr>
          <w:p w14:paraId="2A3028B2" w14:textId="77777777" w:rsidR="00761459" w:rsidRPr="00D35E05" w:rsidRDefault="00761459" w:rsidP="0076145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D35E05">
              <w:rPr>
                <w:rFonts w:asciiTheme="minorHAnsi" w:hAnsiTheme="minorHAnsi"/>
                <w:color w:val="515151" w:themeColor="text1"/>
                <w:sz w:val="20"/>
                <w:szCs w:val="20"/>
                <w:lang w:val="en-GB"/>
              </w:rPr>
              <w:t>07/11/2013 for Stakeholder Consultation meeting in 1st Crediting Period</w:t>
            </w:r>
          </w:p>
          <w:p w14:paraId="69B71E6A" w14:textId="14960F55" w:rsidR="00B62262" w:rsidRPr="00B62262" w:rsidRDefault="00761459" w:rsidP="0076145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rPr>
              <w:t>F</w:t>
            </w:r>
            <w:r w:rsidRPr="00D35E05">
              <w:rPr>
                <w:rFonts w:asciiTheme="minorHAnsi" w:hAnsiTheme="minorHAnsi"/>
                <w:color w:val="515151" w:themeColor="text1"/>
                <w:sz w:val="20"/>
                <w:szCs w:val="20"/>
              </w:rPr>
              <w:t>rom 1</w:t>
            </w:r>
            <w:r>
              <w:rPr>
                <w:rFonts w:asciiTheme="minorHAnsi" w:hAnsiTheme="minorHAnsi"/>
                <w:color w:val="515151" w:themeColor="text1"/>
                <w:sz w:val="20"/>
                <w:szCs w:val="20"/>
              </w:rPr>
              <w:t>0</w:t>
            </w:r>
            <w:r w:rsidRPr="00D35E05">
              <w:rPr>
                <w:rFonts w:asciiTheme="minorHAnsi" w:hAnsiTheme="minorHAnsi"/>
                <w:color w:val="515151" w:themeColor="text1"/>
                <w:sz w:val="20"/>
                <w:szCs w:val="20"/>
              </w:rPr>
              <w:t>/0</w:t>
            </w:r>
            <w:r>
              <w:rPr>
                <w:rFonts w:asciiTheme="minorHAnsi" w:hAnsiTheme="minorHAnsi"/>
                <w:color w:val="515151" w:themeColor="text1"/>
                <w:sz w:val="20"/>
                <w:szCs w:val="20"/>
              </w:rPr>
              <w:t>2</w:t>
            </w:r>
            <w:r w:rsidRPr="00D35E05">
              <w:rPr>
                <w:rFonts w:asciiTheme="minorHAnsi" w:hAnsiTheme="minorHAnsi"/>
                <w:color w:val="515151" w:themeColor="text1"/>
                <w:sz w:val="20"/>
                <w:szCs w:val="20"/>
              </w:rPr>
              <w:t xml:space="preserve">/2022 to </w:t>
            </w:r>
            <w:r>
              <w:rPr>
                <w:rFonts w:asciiTheme="minorHAnsi" w:hAnsiTheme="minorHAnsi"/>
                <w:color w:val="515151" w:themeColor="text1"/>
                <w:sz w:val="20"/>
                <w:szCs w:val="20"/>
              </w:rPr>
              <w:t>11</w:t>
            </w:r>
            <w:r w:rsidRPr="00D35E05">
              <w:rPr>
                <w:rFonts w:asciiTheme="minorHAnsi" w:hAnsiTheme="minorHAnsi"/>
                <w:color w:val="515151" w:themeColor="text1"/>
                <w:sz w:val="20"/>
                <w:szCs w:val="20"/>
              </w:rPr>
              <w:t>/0</w:t>
            </w:r>
            <w:r>
              <w:rPr>
                <w:rFonts w:asciiTheme="minorHAnsi" w:hAnsiTheme="minorHAnsi"/>
                <w:color w:val="515151" w:themeColor="text1"/>
                <w:sz w:val="20"/>
                <w:szCs w:val="20"/>
              </w:rPr>
              <w:t>4</w:t>
            </w:r>
            <w:r w:rsidRPr="00D35E05">
              <w:rPr>
                <w:rFonts w:asciiTheme="minorHAnsi" w:hAnsiTheme="minorHAnsi"/>
                <w:color w:val="515151" w:themeColor="text1"/>
                <w:sz w:val="20"/>
                <w:szCs w:val="20"/>
              </w:rPr>
              <w:t>/2022 for stakeholder feedback round of CP renewal</w:t>
            </w:r>
          </w:p>
        </w:tc>
      </w:tr>
      <w:tr w:rsidR="00B62262" w:rsidRPr="00211D67" w14:paraId="01D60198" w14:textId="77777777" w:rsidTr="00B62262">
        <w:tc>
          <w:tcPr>
            <w:cnfStyle w:val="001000000000" w:firstRow="0" w:lastRow="0" w:firstColumn="1" w:lastColumn="0" w:oddVBand="0" w:evenVBand="0" w:oddHBand="0" w:evenHBand="0" w:firstRowFirstColumn="0" w:firstRowLastColumn="0" w:lastRowFirstColumn="0" w:lastRowLastColumn="0"/>
            <w:tcW w:w="4390" w:type="dxa"/>
          </w:tcPr>
          <w:p w14:paraId="7C0AB396" w14:textId="0D045735" w:rsidR="00B62262" w:rsidRPr="00F44616" w:rsidRDefault="00B62262" w:rsidP="00B62262">
            <w:pPr>
              <w:spacing w:line="276" w:lineRule="auto"/>
              <w:ind w:left="34"/>
              <w:rPr>
                <w:rStyle w:val="PageNumber"/>
                <w:b/>
                <w:bCs w:val="0"/>
                <w:color w:val="FFFFFF" w:themeColor="background1"/>
              </w:rPr>
            </w:pPr>
            <w:r w:rsidRPr="00F44616">
              <w:rPr>
                <w:rStyle w:val="PageNumber"/>
                <w:b/>
                <w:bCs w:val="0"/>
                <w:color w:val="FFFFFF" w:themeColor="background1"/>
              </w:rPr>
              <w:t>Project Cycle:</w:t>
            </w:r>
          </w:p>
        </w:tc>
        <w:tc>
          <w:tcPr>
            <w:tcW w:w="5052" w:type="dxa"/>
          </w:tcPr>
          <w:p w14:paraId="32522068" w14:textId="2ADC8D31" w:rsidR="00B62262" w:rsidRPr="001450A2" w:rsidRDefault="00052FAA" w:rsidP="00B62262">
            <w:pPr>
              <w:tabs>
                <w:tab w:val="left" w:pos="3536"/>
              </w:tabs>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fldChar w:fldCharType="begin">
                <w:ffData>
                  <w:name w:val="Check11"/>
                  <w:enabled/>
                  <w:calcOnExit w:val="0"/>
                  <w:checkBox>
                    <w:sizeAuto/>
                    <w:default w:val="1"/>
                  </w:checkBox>
                </w:ffData>
              </w:fldChar>
            </w:r>
            <w:bookmarkStart w:id="2" w:name="Check11"/>
            <w:r>
              <w:rPr>
                <w:rStyle w:val="PageNumber"/>
              </w:rPr>
              <w:instrText xml:space="preserve"> FORMCHECKBOX </w:instrText>
            </w:r>
            <w:r w:rsidR="0031281E">
              <w:rPr>
                <w:rStyle w:val="PageNumber"/>
              </w:rPr>
            </w:r>
            <w:r w:rsidR="0031281E">
              <w:rPr>
                <w:rStyle w:val="PageNumber"/>
              </w:rPr>
              <w:fldChar w:fldCharType="separate"/>
            </w:r>
            <w:r>
              <w:rPr>
                <w:rStyle w:val="PageNumber"/>
              </w:rPr>
              <w:fldChar w:fldCharType="end"/>
            </w:r>
            <w:bookmarkEnd w:id="2"/>
            <w:r w:rsidR="00B62262" w:rsidRPr="001450A2">
              <w:rPr>
                <w:rStyle w:val="PageNumber"/>
              </w:rPr>
              <w:t xml:space="preserve"> Regular</w:t>
            </w:r>
          </w:p>
          <w:p w14:paraId="51A60538" w14:textId="13B203A3" w:rsidR="00B62262" w:rsidRPr="001450A2" w:rsidRDefault="00B62262" w:rsidP="00B62262">
            <w:pPr>
              <w:cnfStyle w:val="000000000000" w:firstRow="0" w:lastRow="0" w:firstColumn="0" w:lastColumn="0" w:oddVBand="0" w:evenVBand="0" w:oddHBand="0" w:evenHBand="0" w:firstRowFirstColumn="0" w:firstRowLastColumn="0" w:lastRowFirstColumn="0" w:lastRowLastColumn="0"/>
              <w:rPr>
                <w:rStyle w:val="PageNumber"/>
              </w:rPr>
            </w:pPr>
            <w:r w:rsidRPr="001450A2">
              <w:rPr>
                <w:rStyle w:val="PageNumber"/>
              </w:rPr>
              <w:fldChar w:fldCharType="begin">
                <w:ffData>
                  <w:name w:val="Check12"/>
                  <w:enabled/>
                  <w:calcOnExit w:val="0"/>
                  <w:checkBox>
                    <w:sizeAuto/>
                    <w:default w:val="0"/>
                  </w:checkBox>
                </w:ffData>
              </w:fldChar>
            </w:r>
            <w:bookmarkStart w:id="3" w:name="Check12"/>
            <w:r w:rsidRPr="001450A2">
              <w:rPr>
                <w:rStyle w:val="PageNumber"/>
              </w:rPr>
              <w:instrText xml:space="preserve"> FORMCHECKBOX </w:instrText>
            </w:r>
            <w:r w:rsidR="0031281E">
              <w:rPr>
                <w:rStyle w:val="PageNumber"/>
              </w:rPr>
            </w:r>
            <w:r w:rsidR="0031281E">
              <w:rPr>
                <w:rStyle w:val="PageNumber"/>
              </w:rPr>
              <w:fldChar w:fldCharType="separate"/>
            </w:r>
            <w:r w:rsidRPr="001450A2">
              <w:rPr>
                <w:rStyle w:val="PageNumber"/>
              </w:rPr>
              <w:fldChar w:fldCharType="end"/>
            </w:r>
            <w:bookmarkEnd w:id="3"/>
            <w:r w:rsidRPr="001450A2">
              <w:rPr>
                <w:rStyle w:val="PageNumber"/>
              </w:rPr>
              <w:t xml:space="preserve"> Retroactive </w:t>
            </w:r>
          </w:p>
        </w:tc>
      </w:tr>
    </w:tbl>
    <w:p w14:paraId="6ADFF067" w14:textId="471172C1" w:rsidR="00816579" w:rsidRPr="001450A2" w:rsidRDefault="00816579" w:rsidP="004473A5">
      <w:pPr>
        <w:spacing w:line="276" w:lineRule="auto"/>
        <w:contextualSpacing w:val="0"/>
        <w:rPr>
          <w:rStyle w:val="PageNumber"/>
        </w:rPr>
      </w:pPr>
    </w:p>
    <w:p w14:paraId="476B6C1D" w14:textId="77777777" w:rsidR="00C63111" w:rsidRDefault="00C63111" w:rsidP="00C63111">
      <w:pPr>
        <w:pStyle w:val="Heading3"/>
      </w:pPr>
      <w:bookmarkStart w:id="4" w:name="group"/>
      <w:bookmarkStart w:id="5" w:name="_Ref94701578"/>
      <w:bookmarkEnd w:id="4"/>
      <w:r>
        <w:t>grouped consultation</w:t>
      </w:r>
      <w:r w:rsidRPr="00C45525">
        <w:t xml:space="preserve"> INFORMATION</w:t>
      </w:r>
      <w:bookmarkEnd w:id="5"/>
      <w:r>
        <w:t xml:space="preserve"> </w:t>
      </w:r>
    </w:p>
    <w:tbl>
      <w:tblPr>
        <w:tblStyle w:val="GridTable5Dark-Accent1"/>
        <w:tblpPr w:leftFromText="180" w:rightFromText="180" w:vertAnchor="text" w:horzAnchor="margin" w:tblpY="5"/>
        <w:tblW w:w="9634" w:type="dxa"/>
        <w:tblCellMar>
          <w:top w:w="85" w:type="dxa"/>
        </w:tblCellMar>
        <w:tblLook w:val="0680" w:firstRow="0" w:lastRow="0" w:firstColumn="1" w:lastColumn="0" w:noHBand="1" w:noVBand="1"/>
      </w:tblPr>
      <w:tblGrid>
        <w:gridCol w:w="4390"/>
        <w:gridCol w:w="5244"/>
      </w:tblGrid>
      <w:tr w:rsidR="00BA761E" w:rsidRPr="00D63536" w14:paraId="2E810F24"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51087FBA" w14:textId="77777777" w:rsidR="00BA761E" w:rsidRDefault="00BA761E" w:rsidP="002E75F9">
            <w:pPr>
              <w:spacing w:line="276" w:lineRule="auto"/>
              <w:ind w:left="34"/>
              <w:rPr>
                <w:rFonts w:asciiTheme="minorHAnsi" w:hAnsiTheme="minorHAnsi" w:cs="Arial"/>
                <w:b/>
                <w:bCs w:val="0"/>
                <w:color w:val="FFFFFF" w:themeColor="background1"/>
                <w:sz w:val="20"/>
                <w:szCs w:val="20"/>
              </w:rPr>
            </w:pPr>
            <w:r w:rsidRPr="00B62262">
              <w:rPr>
                <w:rFonts w:asciiTheme="minorHAnsi" w:hAnsiTheme="minorHAnsi" w:cs="Arial"/>
                <w:b/>
                <w:bCs w:val="0"/>
                <w:color w:val="FFFFFF" w:themeColor="background1"/>
                <w:sz w:val="20"/>
                <w:szCs w:val="20"/>
              </w:rPr>
              <w:t>GS ID of</w:t>
            </w:r>
            <w:r>
              <w:rPr>
                <w:rFonts w:asciiTheme="minorHAnsi" w:hAnsiTheme="minorHAnsi" w:cs="Arial"/>
                <w:b/>
                <w:bCs w:val="0"/>
                <w:color w:val="FFFFFF" w:themeColor="background1"/>
                <w:sz w:val="20"/>
                <w:szCs w:val="20"/>
              </w:rPr>
              <w:t xml:space="preserve"> Real Case VPA</w:t>
            </w:r>
            <w:r w:rsidRPr="00B62262">
              <w:rPr>
                <w:rFonts w:asciiTheme="minorHAnsi" w:hAnsiTheme="minorHAnsi" w:cs="Arial"/>
                <w:b/>
                <w:bCs w:val="0"/>
                <w:color w:val="FFFFFF" w:themeColor="background1"/>
                <w:sz w:val="20"/>
                <w:szCs w:val="20"/>
              </w:rPr>
              <w:t xml:space="preserve"> </w:t>
            </w:r>
          </w:p>
        </w:tc>
        <w:tc>
          <w:tcPr>
            <w:tcW w:w="5244" w:type="dxa"/>
          </w:tcPr>
          <w:p w14:paraId="4E18F523" w14:textId="5883CF5A" w:rsidR="00BA761E"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BA761E" w:rsidRPr="00D63536" w14:paraId="08441F31"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282EA03C" w14:textId="7E934070" w:rsidR="00BA761E" w:rsidRPr="00B62262" w:rsidRDefault="00BA761E" w:rsidP="002E75F9">
            <w:pPr>
              <w:spacing w:line="276" w:lineRule="auto"/>
              <w:ind w:left="34"/>
              <w:rPr>
                <w:rFonts w:asciiTheme="minorHAnsi" w:hAnsiTheme="minorHAnsi" w:cs="Arial"/>
                <w:b/>
                <w:color w:val="FFFFFF" w:themeColor="background1"/>
                <w:sz w:val="20"/>
                <w:szCs w:val="20"/>
              </w:rPr>
            </w:pPr>
            <w:r w:rsidRPr="00B62262">
              <w:rPr>
                <w:rFonts w:asciiTheme="minorHAnsi" w:hAnsiTheme="minorHAnsi" w:cs="Arial"/>
                <w:b/>
                <w:bCs w:val="0"/>
                <w:color w:val="FFFFFF" w:themeColor="background1"/>
                <w:sz w:val="20"/>
                <w:szCs w:val="20"/>
              </w:rPr>
              <w:t xml:space="preserve">Title of </w:t>
            </w:r>
            <w:r>
              <w:rPr>
                <w:rFonts w:asciiTheme="minorHAnsi" w:hAnsiTheme="minorHAnsi" w:cs="Arial"/>
                <w:b/>
                <w:bCs w:val="0"/>
                <w:color w:val="FFFFFF" w:themeColor="background1"/>
                <w:sz w:val="20"/>
                <w:szCs w:val="20"/>
              </w:rPr>
              <w:t>Real Case VPA</w:t>
            </w:r>
          </w:p>
        </w:tc>
        <w:tc>
          <w:tcPr>
            <w:tcW w:w="5244" w:type="dxa"/>
          </w:tcPr>
          <w:p w14:paraId="1FC5F491" w14:textId="2EEBAA62" w:rsidR="00BA761E"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BA761E" w:rsidRPr="00D63536" w14:paraId="35B391A5"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386D5D57" w14:textId="77777777" w:rsidR="00BA761E" w:rsidRPr="00B62262" w:rsidRDefault="00BA761E" w:rsidP="002E75F9">
            <w:pPr>
              <w:spacing w:line="276" w:lineRule="auto"/>
              <w:ind w:left="34"/>
              <w:rPr>
                <w:rFonts w:asciiTheme="minorHAnsi" w:hAnsiTheme="minorHAnsi" w:cs="Arial"/>
                <w:b/>
                <w:bCs w:val="0"/>
                <w:color w:val="FFFFFF" w:themeColor="background1"/>
                <w:sz w:val="20"/>
              </w:rPr>
            </w:pPr>
            <w:r>
              <w:rPr>
                <w:rFonts w:asciiTheme="minorHAnsi" w:hAnsiTheme="minorHAnsi" w:cs="Arial"/>
                <w:b/>
                <w:bCs w:val="0"/>
                <w:color w:val="FFFFFF" w:themeColor="background1"/>
                <w:sz w:val="20"/>
                <w:szCs w:val="20"/>
              </w:rPr>
              <w:t>Geographical Boundary of Grouped Consultation</w:t>
            </w:r>
          </w:p>
        </w:tc>
        <w:tc>
          <w:tcPr>
            <w:tcW w:w="5244" w:type="dxa"/>
          </w:tcPr>
          <w:p w14:paraId="56A29178" w14:textId="111DE5B9" w:rsidR="00BA761E" w:rsidRPr="00D63536"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BA761E" w:rsidRPr="00D63536" w14:paraId="739618ED"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44E733BE" w14:textId="77777777" w:rsidR="00BA761E" w:rsidRDefault="00BA761E" w:rsidP="002E75F9">
            <w:pPr>
              <w:spacing w:line="276" w:lineRule="auto"/>
              <w:ind w:left="34"/>
              <w:rPr>
                <w:rFonts w:asciiTheme="minorHAnsi" w:hAnsiTheme="minorHAnsi" w:cs="Arial"/>
                <w:b/>
                <w:bCs w:val="0"/>
                <w:color w:val="FFFFFF" w:themeColor="background1"/>
                <w:sz w:val="20"/>
                <w:szCs w:val="20"/>
              </w:rPr>
            </w:pPr>
            <w:r>
              <w:rPr>
                <w:rFonts w:asciiTheme="minorHAnsi" w:hAnsiTheme="minorHAnsi" w:cs="Arial"/>
                <w:b/>
                <w:bCs w:val="0"/>
                <w:color w:val="FFFFFF" w:themeColor="background1"/>
                <w:sz w:val="20"/>
                <w:szCs w:val="20"/>
              </w:rPr>
              <w:t>Technology covered by the Grouped Consultation</w:t>
            </w:r>
          </w:p>
        </w:tc>
        <w:tc>
          <w:tcPr>
            <w:tcW w:w="5244" w:type="dxa"/>
          </w:tcPr>
          <w:p w14:paraId="74B8E0D4" w14:textId="3DCBF7AE" w:rsidR="00BA761E"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BA761E" w:rsidRPr="00D63536" w14:paraId="03BD9E35"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60473C4C" w14:textId="77777777" w:rsidR="00BA761E" w:rsidRPr="00B62262" w:rsidRDefault="00BA761E" w:rsidP="002E75F9">
            <w:pPr>
              <w:spacing w:line="276" w:lineRule="auto"/>
              <w:ind w:left="34"/>
              <w:rPr>
                <w:rFonts w:asciiTheme="minorHAnsi" w:hAnsiTheme="minorHAnsi" w:cs="Arial"/>
                <w:b/>
                <w:bCs w:val="0"/>
                <w:color w:val="FFFFFF" w:themeColor="background1"/>
                <w:sz w:val="20"/>
              </w:rPr>
            </w:pPr>
            <w:r>
              <w:rPr>
                <w:rFonts w:asciiTheme="minorHAnsi" w:hAnsiTheme="minorHAnsi" w:cs="Arial"/>
                <w:b/>
                <w:bCs w:val="0"/>
                <w:color w:val="FFFFFF" w:themeColor="background1"/>
                <w:sz w:val="20"/>
                <w:szCs w:val="20"/>
              </w:rPr>
              <w:t>Validity Period</w:t>
            </w:r>
          </w:p>
        </w:tc>
        <w:tc>
          <w:tcPr>
            <w:tcW w:w="5244" w:type="dxa"/>
          </w:tcPr>
          <w:p w14:paraId="27E127B9" w14:textId="1715F38F" w:rsidR="00BA761E" w:rsidRPr="00D63536"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BA761E" w:rsidRPr="00D63536" w14:paraId="5F8E2BA8" w14:textId="77777777" w:rsidTr="002E75F9">
        <w:tc>
          <w:tcPr>
            <w:cnfStyle w:val="001000000000" w:firstRow="0" w:lastRow="0" w:firstColumn="1" w:lastColumn="0" w:oddVBand="0" w:evenVBand="0" w:oddHBand="0" w:evenHBand="0" w:firstRowFirstColumn="0" w:firstRowLastColumn="0" w:lastRowFirstColumn="0" w:lastRowLastColumn="0"/>
            <w:tcW w:w="4390" w:type="dxa"/>
          </w:tcPr>
          <w:p w14:paraId="1C6AFAFF" w14:textId="77777777" w:rsidR="00BA761E" w:rsidRPr="00B62262" w:rsidRDefault="00BA761E" w:rsidP="002E75F9">
            <w:pPr>
              <w:spacing w:line="276" w:lineRule="auto"/>
              <w:ind w:left="34"/>
              <w:rPr>
                <w:rFonts w:asciiTheme="minorHAnsi" w:hAnsiTheme="minorHAnsi" w:cs="Arial"/>
                <w:b/>
                <w:bCs w:val="0"/>
                <w:color w:val="FFFFFF" w:themeColor="background1"/>
                <w:sz w:val="20"/>
              </w:rPr>
            </w:pPr>
            <w:r>
              <w:rPr>
                <w:rFonts w:asciiTheme="minorHAnsi" w:hAnsiTheme="minorHAnsi" w:cs="Arial"/>
                <w:b/>
                <w:bCs w:val="0"/>
                <w:color w:val="FFFFFF" w:themeColor="background1"/>
                <w:sz w:val="20"/>
                <w:szCs w:val="20"/>
              </w:rPr>
              <w:t>Anticipated number of VPAs</w:t>
            </w:r>
            <w:r w:rsidRPr="00B62262">
              <w:rPr>
                <w:rFonts w:asciiTheme="minorHAnsi" w:hAnsiTheme="minorHAnsi" w:cs="Arial"/>
                <w:b/>
                <w:bCs w:val="0"/>
                <w:color w:val="FFFFFF" w:themeColor="background1"/>
                <w:sz w:val="20"/>
                <w:szCs w:val="20"/>
              </w:rPr>
              <w:t xml:space="preserve"> </w:t>
            </w:r>
          </w:p>
        </w:tc>
        <w:tc>
          <w:tcPr>
            <w:tcW w:w="5244" w:type="dxa"/>
          </w:tcPr>
          <w:p w14:paraId="4F2BD4C3" w14:textId="2F7DA4B2" w:rsidR="00BA761E" w:rsidRPr="00D63536" w:rsidRDefault="00BA761E" w:rsidP="002E75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bl>
    <w:p w14:paraId="036C1FC6" w14:textId="33363FA8" w:rsidR="00B62262" w:rsidRDefault="00B62262" w:rsidP="004473A5">
      <w:pPr>
        <w:spacing w:line="276" w:lineRule="auto"/>
        <w:contextualSpacing w:val="0"/>
        <w:rPr>
          <w:rStyle w:val="PageNumber"/>
        </w:rPr>
      </w:pPr>
    </w:p>
    <w:p w14:paraId="3515A95F" w14:textId="585706CD" w:rsidR="00C63111" w:rsidRPr="001450A2" w:rsidRDefault="002077CD" w:rsidP="004473A5">
      <w:pPr>
        <w:spacing w:line="276" w:lineRule="auto"/>
        <w:contextualSpacing w:val="0"/>
        <w:rPr>
          <w:rStyle w:val="PageNumber"/>
        </w:rPr>
      </w:pPr>
      <w:r>
        <w:rPr>
          <w:rStyle w:val="PageNumber"/>
        </w:rPr>
        <w:br w:type="page"/>
      </w:r>
    </w:p>
    <w:p w14:paraId="0E7D9DEE" w14:textId="3E4EC1A5" w:rsidR="001450A2" w:rsidRPr="001450A2" w:rsidRDefault="00B62262" w:rsidP="00993342">
      <w:pPr>
        <w:pStyle w:val="SectionTitle"/>
      </w:pPr>
      <w:bookmarkStart w:id="6" w:name="seca"/>
      <w:bookmarkStart w:id="7" w:name="_Ref49844468"/>
      <w:bookmarkEnd w:id="6"/>
      <w:r w:rsidRPr="0047441A">
        <w:lastRenderedPageBreak/>
        <w:t>INFORMATION MADE AVAILABLE TO STAKEHOLDERS</w:t>
      </w:r>
      <w:bookmarkEnd w:id="7"/>
      <w:r w:rsidRPr="0047441A">
        <w:t xml:space="preserve"> </w:t>
      </w:r>
    </w:p>
    <w:p w14:paraId="2054B405" w14:textId="6CF9CD59" w:rsidR="00C3297B" w:rsidRPr="00756398" w:rsidRDefault="00E17651" w:rsidP="00E17651">
      <w:pPr>
        <w:pStyle w:val="SectionList"/>
      </w:pPr>
      <w:r>
        <w:t>Preliminary agenda for the meeting</w:t>
      </w:r>
      <w:r w:rsidRPr="0047441A">
        <w:t xml:space="preserve"> </w:t>
      </w:r>
    </w:p>
    <w:p w14:paraId="109C0CC9" w14:textId="6145C1C6" w:rsidR="00C3297B" w:rsidRDefault="00C3297B" w:rsidP="00622115">
      <w:pPr>
        <w:rPr>
          <w:rStyle w:val="PageNumber"/>
        </w:rPr>
      </w:pPr>
      <w:r w:rsidRPr="001450A2">
        <w:rPr>
          <w:rStyle w:val="PageNumber"/>
        </w:rPr>
        <w:t>&gt;&gt;</w:t>
      </w:r>
    </w:p>
    <w:p w14:paraId="287C6727" w14:textId="77777777" w:rsidR="007C4F13" w:rsidRDefault="007C4F13" w:rsidP="007C4F13">
      <w:pPr>
        <w:tabs>
          <w:tab w:val="left" w:pos="540"/>
          <w:tab w:val="left" w:pos="990"/>
          <w:tab w:val="left" w:pos="2970"/>
        </w:tabs>
        <w:jc w:val="both"/>
        <w:rPr>
          <w:rStyle w:val="PageNumber"/>
        </w:rPr>
      </w:pPr>
      <w:r>
        <w:rPr>
          <w:rStyle w:val="PageNumber"/>
        </w:rPr>
        <w:t>Not applicable</w:t>
      </w:r>
    </w:p>
    <w:p w14:paraId="4C27A89D" w14:textId="5484DF16" w:rsidR="007C4F13" w:rsidRDefault="007C4F13" w:rsidP="007C4F13">
      <w:r w:rsidRPr="00C865AF">
        <w:rPr>
          <w:rFonts w:cs="Arial"/>
          <w:szCs w:val="22"/>
        </w:rPr>
        <w:t xml:space="preserve">Due to the current pandemic situation, no physical meeting </w:t>
      </w:r>
      <w:r>
        <w:rPr>
          <w:rFonts w:cs="Arial"/>
          <w:szCs w:val="22"/>
        </w:rPr>
        <w:t>has been</w:t>
      </w:r>
      <w:r w:rsidRPr="00C865AF">
        <w:rPr>
          <w:rFonts w:cs="Arial"/>
          <w:szCs w:val="22"/>
        </w:rPr>
        <w:t xml:space="preserve"> held.</w:t>
      </w:r>
      <w:r>
        <w:rPr>
          <w:rFonts w:cs="Arial"/>
          <w:szCs w:val="22"/>
        </w:rPr>
        <w:t xml:space="preserve"> Stakeholder feedback round has been conducted from </w:t>
      </w:r>
      <w:r w:rsidRPr="00D35E05">
        <w:rPr>
          <w:rFonts w:asciiTheme="minorHAnsi" w:hAnsiTheme="minorHAnsi"/>
          <w:color w:val="515151" w:themeColor="text1"/>
          <w:sz w:val="20"/>
          <w:szCs w:val="20"/>
        </w:rPr>
        <w:t>1</w:t>
      </w:r>
      <w:r>
        <w:rPr>
          <w:rFonts w:asciiTheme="minorHAnsi" w:hAnsiTheme="minorHAnsi"/>
          <w:color w:val="515151" w:themeColor="text1"/>
          <w:sz w:val="20"/>
          <w:szCs w:val="20"/>
        </w:rPr>
        <w:t>0</w:t>
      </w:r>
      <w:r w:rsidRPr="00D35E05">
        <w:rPr>
          <w:rFonts w:asciiTheme="minorHAnsi" w:hAnsiTheme="minorHAnsi"/>
          <w:color w:val="515151" w:themeColor="text1"/>
          <w:sz w:val="20"/>
          <w:szCs w:val="20"/>
        </w:rPr>
        <w:t>/0</w:t>
      </w:r>
      <w:r>
        <w:rPr>
          <w:rFonts w:asciiTheme="minorHAnsi" w:hAnsiTheme="minorHAnsi"/>
          <w:color w:val="515151" w:themeColor="text1"/>
          <w:sz w:val="20"/>
          <w:szCs w:val="20"/>
        </w:rPr>
        <w:t>2</w:t>
      </w:r>
      <w:r w:rsidRPr="00D35E05">
        <w:rPr>
          <w:rFonts w:asciiTheme="minorHAnsi" w:hAnsiTheme="minorHAnsi"/>
          <w:color w:val="515151" w:themeColor="text1"/>
          <w:sz w:val="20"/>
          <w:szCs w:val="20"/>
        </w:rPr>
        <w:t xml:space="preserve">/2022 to </w:t>
      </w:r>
      <w:r>
        <w:rPr>
          <w:rFonts w:asciiTheme="minorHAnsi" w:hAnsiTheme="minorHAnsi"/>
          <w:color w:val="515151" w:themeColor="text1"/>
          <w:sz w:val="20"/>
          <w:szCs w:val="20"/>
        </w:rPr>
        <w:t>11</w:t>
      </w:r>
      <w:r w:rsidRPr="00D35E05">
        <w:rPr>
          <w:rFonts w:asciiTheme="minorHAnsi" w:hAnsiTheme="minorHAnsi"/>
          <w:color w:val="515151" w:themeColor="text1"/>
          <w:sz w:val="20"/>
          <w:szCs w:val="20"/>
        </w:rPr>
        <w:t>/0</w:t>
      </w:r>
      <w:r>
        <w:rPr>
          <w:rFonts w:asciiTheme="minorHAnsi" w:hAnsiTheme="minorHAnsi"/>
          <w:color w:val="515151" w:themeColor="text1"/>
          <w:sz w:val="20"/>
          <w:szCs w:val="20"/>
        </w:rPr>
        <w:t>4</w:t>
      </w:r>
      <w:r w:rsidRPr="00D35E05">
        <w:rPr>
          <w:rFonts w:asciiTheme="minorHAnsi" w:hAnsiTheme="minorHAnsi"/>
          <w:color w:val="515151" w:themeColor="text1"/>
          <w:sz w:val="20"/>
          <w:szCs w:val="20"/>
        </w:rPr>
        <w:t>/2022</w:t>
      </w:r>
      <w:r>
        <w:rPr>
          <w:rFonts w:cs="Arial"/>
          <w:szCs w:val="22"/>
        </w:rPr>
        <w:t>.</w:t>
      </w:r>
    </w:p>
    <w:p w14:paraId="3472A0CC" w14:textId="719C34A2" w:rsidR="00B62262" w:rsidRPr="00756398" w:rsidRDefault="00B62262" w:rsidP="00E17651">
      <w:pPr>
        <w:pStyle w:val="SectionList"/>
      </w:pPr>
      <w:r w:rsidRPr="0047441A">
        <w:t xml:space="preserve">A non–technical summary of the project </w:t>
      </w:r>
    </w:p>
    <w:p w14:paraId="2C8F6FA1" w14:textId="475ABDC3" w:rsidR="00B62262" w:rsidRDefault="00B62262" w:rsidP="00B62262">
      <w:pPr>
        <w:rPr>
          <w:rStyle w:val="PageNumber"/>
        </w:rPr>
      </w:pPr>
      <w:r w:rsidRPr="001450A2">
        <w:rPr>
          <w:rStyle w:val="PageNumber"/>
        </w:rPr>
        <w:t>&gt;&gt;</w:t>
      </w:r>
    </w:p>
    <w:p w14:paraId="0D2DC876" w14:textId="77777777" w:rsidR="00F87C24" w:rsidRPr="00FE2969" w:rsidRDefault="00F87C24" w:rsidP="00F87C24">
      <w:pPr>
        <w:jc w:val="center"/>
        <w:rPr>
          <w:rFonts w:cs="Arial"/>
          <w:color w:val="515151" w:themeColor="text1"/>
          <w:szCs w:val="22"/>
        </w:rPr>
      </w:pPr>
      <w:r w:rsidRPr="00FE2969">
        <w:rPr>
          <w:rFonts w:cs="Arial"/>
          <w:color w:val="515151" w:themeColor="text1"/>
          <w:szCs w:val="22"/>
        </w:rPr>
        <w:t>Non-Technical Summary</w:t>
      </w:r>
    </w:p>
    <w:p w14:paraId="30700613" w14:textId="77777777" w:rsidR="00F87C24" w:rsidRPr="00FE2969" w:rsidRDefault="00F87C24" w:rsidP="00F87C24">
      <w:pPr>
        <w:jc w:val="both"/>
        <w:rPr>
          <w:rFonts w:cs="Arial"/>
          <w:szCs w:val="22"/>
        </w:rPr>
      </w:pPr>
    </w:p>
    <w:p w14:paraId="54A5CB03" w14:textId="77777777" w:rsidR="00F87C24" w:rsidRPr="00FE2969" w:rsidRDefault="00F87C24" w:rsidP="00F87C24">
      <w:pPr>
        <w:jc w:val="both"/>
        <w:rPr>
          <w:rFonts w:cs="Arial"/>
          <w:szCs w:val="22"/>
        </w:rPr>
      </w:pPr>
      <w:r w:rsidRPr="00FE2969">
        <w:rPr>
          <w:rFonts w:cs="Arial"/>
          <w:szCs w:val="22"/>
        </w:rPr>
        <w:t>Background</w:t>
      </w:r>
    </w:p>
    <w:p w14:paraId="776A1032" w14:textId="77777777" w:rsidR="00F87C24" w:rsidRPr="00FE2969" w:rsidRDefault="00F87C24" w:rsidP="00F87C24">
      <w:pPr>
        <w:jc w:val="both"/>
        <w:rPr>
          <w:rFonts w:cs="Arial"/>
          <w:szCs w:val="22"/>
        </w:rPr>
      </w:pPr>
    </w:p>
    <w:p w14:paraId="3AFC53C3" w14:textId="77777777" w:rsidR="00F87C24" w:rsidRPr="00FE2969" w:rsidRDefault="00F87C24" w:rsidP="00F87C24">
      <w:pPr>
        <w:jc w:val="both"/>
        <w:rPr>
          <w:rFonts w:cs="Arial"/>
          <w:szCs w:val="22"/>
        </w:rPr>
      </w:pPr>
      <w:r w:rsidRPr="00FE2969">
        <w:rPr>
          <w:rFonts w:cs="Arial"/>
          <w:szCs w:val="22"/>
        </w:rPr>
        <w:t>Unsafe drinking water is a leading cause of diarrhea resulting in nearly two billion cases each year. An estimated 525,000 children under the age of five die from diarrhea each year</w:t>
      </w:r>
      <w:r w:rsidRPr="00FE2969">
        <w:rPr>
          <w:rStyle w:val="FootnoteReference"/>
          <w:rFonts w:cs="Arial"/>
          <w:szCs w:val="22"/>
        </w:rPr>
        <w:footnoteReference w:id="1"/>
      </w:r>
      <w:r w:rsidRPr="00FE2969">
        <w:rPr>
          <w:rFonts w:cs="Arial"/>
          <w:szCs w:val="22"/>
        </w:rPr>
        <w:t>. Chlorine has been shown to be microbiologically effective and has a residual effect that means water can stay safe for drinking for up to seventy-two hours. Chlorinating water therefore means that people do not need to boil their water.</w:t>
      </w:r>
    </w:p>
    <w:p w14:paraId="7D263495" w14:textId="77777777" w:rsidR="00F87C24" w:rsidRPr="00FE2969" w:rsidRDefault="00F87C24" w:rsidP="00F87C24">
      <w:pPr>
        <w:jc w:val="both"/>
        <w:rPr>
          <w:rFonts w:cs="Arial"/>
          <w:szCs w:val="22"/>
        </w:rPr>
      </w:pPr>
    </w:p>
    <w:p w14:paraId="3DBC22AD" w14:textId="77777777" w:rsidR="00F87C24" w:rsidRPr="00FE2969" w:rsidRDefault="00F87C24" w:rsidP="00F87C24">
      <w:pPr>
        <w:jc w:val="both"/>
        <w:rPr>
          <w:rFonts w:cs="Arial"/>
          <w:szCs w:val="22"/>
        </w:rPr>
      </w:pPr>
      <w:r w:rsidRPr="00FE2969">
        <w:rPr>
          <w:rFonts w:cs="Arial"/>
          <w:szCs w:val="22"/>
        </w:rPr>
        <w:t>Project General Description</w:t>
      </w:r>
    </w:p>
    <w:p w14:paraId="758B2C13" w14:textId="77777777" w:rsidR="00F87C24" w:rsidRPr="00FE2969" w:rsidRDefault="00F87C24" w:rsidP="00F87C24">
      <w:pPr>
        <w:jc w:val="both"/>
        <w:rPr>
          <w:rFonts w:cs="Arial"/>
          <w:szCs w:val="22"/>
        </w:rPr>
      </w:pPr>
    </w:p>
    <w:p w14:paraId="7726BDF3" w14:textId="77777777" w:rsidR="00F87C24" w:rsidRPr="00FE2969" w:rsidRDefault="00F87C24" w:rsidP="00F87C24">
      <w:pPr>
        <w:jc w:val="both"/>
        <w:rPr>
          <w:rFonts w:cs="Arial"/>
          <w:szCs w:val="22"/>
        </w:rPr>
      </w:pPr>
      <w:r w:rsidRPr="00FE2969">
        <w:rPr>
          <w:rFonts w:cs="Arial"/>
          <w:szCs w:val="22"/>
          <w:lang w:val="en-GB"/>
        </w:rPr>
        <w:t>The project seeks to improve access of households and communities to safe and clean drinking water, u</w:t>
      </w:r>
      <w:r w:rsidRPr="00FE2969">
        <w:rPr>
          <w:rFonts w:cs="Arial"/>
          <w:szCs w:val="22"/>
        </w:rPr>
        <w:t>sing a low greenhouse gas emitting water purification technology, chlorine dispensers. The project reduces the use and demand of non-renewable biomass that would have been used to boil the water as a mean of water purification in the absence of the project. This directly leads to reduced greenhouse gas emissions. This project is thus primarily designed for the long-term improvement of the living conditions of the local communities in this part of rural Uganda.</w:t>
      </w:r>
    </w:p>
    <w:p w14:paraId="24520698" w14:textId="77777777" w:rsidR="00F87C24" w:rsidRPr="00FE2969" w:rsidRDefault="00F87C24" w:rsidP="00F87C24">
      <w:pPr>
        <w:jc w:val="both"/>
        <w:rPr>
          <w:rFonts w:cs="Arial"/>
          <w:szCs w:val="22"/>
          <w:lang w:val="en-GB"/>
        </w:rPr>
      </w:pPr>
    </w:p>
    <w:p w14:paraId="79D3BDAC" w14:textId="77777777" w:rsidR="00F87C24" w:rsidRPr="00FE2969" w:rsidRDefault="00F87C24" w:rsidP="00F87C24">
      <w:pPr>
        <w:jc w:val="both"/>
        <w:rPr>
          <w:rFonts w:cs="Arial"/>
          <w:szCs w:val="22"/>
        </w:rPr>
      </w:pPr>
      <w:r w:rsidRPr="00FE2969">
        <w:rPr>
          <w:rFonts w:cs="Arial"/>
          <w:szCs w:val="22"/>
        </w:rPr>
        <w:lastRenderedPageBreak/>
        <w:t xml:space="preserve">The chlorine dispensers of the project have been installed in </w:t>
      </w:r>
      <w:r w:rsidRPr="00FE2969">
        <w:rPr>
          <w:rFonts w:cs="Arial"/>
          <w:szCs w:val="22"/>
          <w:lang w:val="en-GB"/>
        </w:rPr>
        <w:t xml:space="preserve">in </w:t>
      </w:r>
      <w:r w:rsidRPr="00FE2969">
        <w:rPr>
          <w:rFonts w:cs="Arial"/>
          <w:szCs w:val="22"/>
        </w:rPr>
        <w:t>Eastern Uganda (</w:t>
      </w:r>
      <w:proofErr w:type="spellStart"/>
      <w:r w:rsidRPr="00FE2969">
        <w:rPr>
          <w:rFonts w:cs="Arial"/>
          <w:szCs w:val="22"/>
          <w:lang w:val="en-GB"/>
        </w:rPr>
        <w:t>Manafwa</w:t>
      </w:r>
      <w:proofErr w:type="spellEnd"/>
      <w:r>
        <w:rPr>
          <w:rFonts w:cs="Arial"/>
          <w:szCs w:val="22"/>
          <w:lang w:val="en-GB"/>
        </w:rPr>
        <w:t xml:space="preserve"> and </w:t>
      </w:r>
      <w:proofErr w:type="spellStart"/>
      <w:r>
        <w:rPr>
          <w:rFonts w:cs="Arial"/>
          <w:szCs w:val="22"/>
          <w:lang w:val="en-GB"/>
        </w:rPr>
        <w:t>Mbale</w:t>
      </w:r>
      <w:proofErr w:type="spellEnd"/>
      <w:r w:rsidRPr="00FE2969">
        <w:rPr>
          <w:rFonts w:cs="Arial"/>
          <w:szCs w:val="22"/>
          <w:lang w:val="en-GB"/>
        </w:rPr>
        <w:t xml:space="preserve"> districts)</w:t>
      </w:r>
      <w:r w:rsidRPr="00FE2969">
        <w:rPr>
          <w:rFonts w:cs="Arial"/>
          <w:szCs w:val="22"/>
        </w:rPr>
        <w:t xml:space="preserve"> </w:t>
      </w:r>
      <w:r>
        <w:rPr>
          <w:rFonts w:cs="Arial"/>
          <w:szCs w:val="22"/>
        </w:rPr>
        <w:t>in</w:t>
      </w:r>
      <w:r w:rsidRPr="00FE2969">
        <w:rPr>
          <w:rFonts w:cs="Arial"/>
          <w:szCs w:val="22"/>
        </w:rPr>
        <w:t xml:space="preserve"> 2014. </w:t>
      </w:r>
      <w:r w:rsidRPr="00FE2969">
        <w:rPr>
          <w:rFonts w:cs="Arial"/>
          <w:szCs w:val="22"/>
          <w:lang w:val="en-GB"/>
        </w:rPr>
        <w:t>Until now, there have been around 1,000 dispensers normally operating and being used by the local communities</w:t>
      </w:r>
      <w:r w:rsidRPr="00FE2969">
        <w:rPr>
          <w:rFonts w:cs="Arial"/>
          <w:szCs w:val="22"/>
        </w:rPr>
        <w:t>.</w:t>
      </w:r>
    </w:p>
    <w:p w14:paraId="4B206220" w14:textId="77777777" w:rsidR="00F87C24" w:rsidRPr="00FE2969" w:rsidRDefault="00F87C24" w:rsidP="00F87C24">
      <w:pPr>
        <w:jc w:val="both"/>
        <w:rPr>
          <w:rFonts w:cs="Arial"/>
          <w:szCs w:val="22"/>
        </w:rPr>
      </w:pPr>
    </w:p>
    <w:p w14:paraId="34613C2B" w14:textId="77777777" w:rsidR="00F87C24" w:rsidRPr="00FE2969" w:rsidRDefault="00F87C24" w:rsidP="00F87C24">
      <w:pPr>
        <w:jc w:val="both"/>
        <w:rPr>
          <w:rFonts w:cs="Arial"/>
          <w:szCs w:val="22"/>
          <w:lang w:val="en-GB"/>
        </w:rPr>
      </w:pPr>
      <w:r w:rsidRPr="00FE2969">
        <w:rPr>
          <w:rFonts w:cs="Arial"/>
          <w:szCs w:val="22"/>
          <w:lang w:val="en-GB"/>
        </w:rPr>
        <w:t xml:space="preserve">The project is a </w:t>
      </w:r>
      <w:r w:rsidRPr="00FE2969">
        <w:rPr>
          <w:rFonts w:cs="Arial"/>
          <w:szCs w:val="22"/>
        </w:rPr>
        <w:t xml:space="preserve">small-scale greenhouse gas emission reduction project </w:t>
      </w:r>
      <w:r w:rsidRPr="00FE2969">
        <w:rPr>
          <w:rFonts w:cs="Arial"/>
          <w:szCs w:val="22"/>
          <w:lang w:val="en-GB"/>
        </w:rPr>
        <w:t xml:space="preserve">developed under the Clean Development Mechanism (CDM) of the UNFCCC as well as under the Gold Standard (GS). It is estimated that the project could generate around </w:t>
      </w:r>
      <w:r>
        <w:rPr>
          <w:rFonts w:cs="Arial"/>
          <w:szCs w:val="22"/>
          <w:lang w:val="en-GB"/>
        </w:rPr>
        <w:t>4</w:t>
      </w:r>
      <w:r w:rsidRPr="00FE2969">
        <w:rPr>
          <w:rFonts w:cs="Arial"/>
          <w:szCs w:val="22"/>
          <w:lang w:val="en-GB"/>
        </w:rPr>
        <w:t>5,000 tCO</w:t>
      </w:r>
      <w:r w:rsidRPr="00FE2969">
        <w:rPr>
          <w:rFonts w:cs="Arial"/>
          <w:szCs w:val="22"/>
          <w:vertAlign w:val="subscript"/>
          <w:lang w:val="en-GB"/>
        </w:rPr>
        <w:t>2</w:t>
      </w:r>
      <w:r w:rsidRPr="00FE2969">
        <w:rPr>
          <w:rFonts w:cs="Arial"/>
          <w:szCs w:val="22"/>
          <w:lang w:val="en-GB"/>
        </w:rPr>
        <w:t xml:space="preserve"> emission reductions annually. The project is part of a Program of Activities called “International Water Purification Programme” (UNFCCC-ID: PoA 5962, GS2404) which is coordinated by Pure Water Ltd.</w:t>
      </w:r>
      <w:r w:rsidRPr="00FE2969">
        <w:rPr>
          <w:rFonts w:cs="Arial"/>
          <w:szCs w:val="22"/>
        </w:rPr>
        <w:t xml:space="preserve"> (a subsidiary of South Pole Holding Ltd.)</w:t>
      </w:r>
      <w:r w:rsidRPr="00FE2969">
        <w:rPr>
          <w:rFonts w:cs="Arial"/>
          <w:szCs w:val="22"/>
          <w:lang w:val="en-GB"/>
        </w:rPr>
        <w:t xml:space="preserve"> as the coordinating/managing entity and is implemented by Evidence Action as the project implementer. </w:t>
      </w:r>
    </w:p>
    <w:p w14:paraId="114E0F99" w14:textId="77777777" w:rsidR="00F87C24" w:rsidRPr="00FE2969" w:rsidRDefault="00F87C24" w:rsidP="00F87C24">
      <w:pPr>
        <w:jc w:val="both"/>
        <w:rPr>
          <w:rFonts w:cs="Arial"/>
          <w:szCs w:val="22"/>
          <w:lang w:val="en-GB"/>
        </w:rPr>
      </w:pPr>
    </w:p>
    <w:p w14:paraId="7AB9091D" w14:textId="77777777" w:rsidR="00F87C24" w:rsidRPr="00FE2969" w:rsidRDefault="00F87C24" w:rsidP="00F87C24">
      <w:pPr>
        <w:jc w:val="both"/>
        <w:rPr>
          <w:rFonts w:cs="Arial"/>
          <w:szCs w:val="22"/>
        </w:rPr>
      </w:pPr>
      <w:r w:rsidRPr="00FE2969">
        <w:rPr>
          <w:rFonts w:cs="Arial"/>
          <w:szCs w:val="22"/>
          <w:lang w:val="en-GB"/>
        </w:rPr>
        <w:t xml:space="preserve">As a greenhouse gas emission reduction project, as per regulations from CDM and GS, it can claim the emission reductions for 21 years in total (7 years for each crediting period and totally 3 crediting periods). </w:t>
      </w:r>
      <w:r w:rsidRPr="00FE2969">
        <w:rPr>
          <w:rFonts w:cs="Arial"/>
          <w:szCs w:val="22"/>
        </w:rPr>
        <w:t xml:space="preserve">The first crediting period of the project </w:t>
      </w:r>
      <w:r>
        <w:rPr>
          <w:rFonts w:cs="Arial"/>
          <w:szCs w:val="22"/>
        </w:rPr>
        <w:t xml:space="preserve">will </w:t>
      </w:r>
      <w:r w:rsidRPr="00FE2969">
        <w:rPr>
          <w:rFonts w:cs="Arial"/>
          <w:szCs w:val="22"/>
        </w:rPr>
        <w:t xml:space="preserve">end in </w:t>
      </w:r>
      <w:r>
        <w:rPr>
          <w:rFonts w:cs="Arial"/>
          <w:szCs w:val="22"/>
        </w:rPr>
        <w:t>April</w:t>
      </w:r>
      <w:r w:rsidRPr="00FE2969">
        <w:rPr>
          <w:rFonts w:cs="Arial"/>
          <w:szCs w:val="22"/>
        </w:rPr>
        <w:t xml:space="preserve"> 2021, and now the project is seeking for crediting period renewal under CDM and GS.</w:t>
      </w:r>
    </w:p>
    <w:p w14:paraId="279FA801" w14:textId="77777777" w:rsidR="00F87C24" w:rsidRPr="00FE2969" w:rsidRDefault="00F87C24" w:rsidP="00F87C24">
      <w:pPr>
        <w:jc w:val="both"/>
        <w:rPr>
          <w:rFonts w:cs="Arial"/>
          <w:szCs w:val="22"/>
        </w:rPr>
      </w:pPr>
    </w:p>
    <w:p w14:paraId="32FCFB9E" w14:textId="77777777" w:rsidR="00F87C24" w:rsidRPr="00FE2969" w:rsidRDefault="00F87C24" w:rsidP="00F87C24">
      <w:pPr>
        <w:jc w:val="both"/>
        <w:rPr>
          <w:rFonts w:cs="Arial"/>
          <w:szCs w:val="22"/>
        </w:rPr>
      </w:pPr>
      <w:r w:rsidRPr="00FE2969">
        <w:rPr>
          <w:rFonts w:cs="Arial"/>
          <w:szCs w:val="22"/>
        </w:rPr>
        <w:t>Chlorine Dispenser System</w:t>
      </w:r>
    </w:p>
    <w:p w14:paraId="2E4D9A4A" w14:textId="77777777" w:rsidR="00F87C24" w:rsidRPr="00FE2969" w:rsidRDefault="00F87C24" w:rsidP="00F87C24">
      <w:pPr>
        <w:jc w:val="both"/>
        <w:rPr>
          <w:rFonts w:cs="Arial"/>
          <w:szCs w:val="22"/>
        </w:rPr>
      </w:pPr>
    </w:p>
    <w:p w14:paraId="7224E411" w14:textId="77777777" w:rsidR="00F87C24" w:rsidRPr="00FE2969" w:rsidRDefault="00F87C24" w:rsidP="00F87C24">
      <w:pPr>
        <w:jc w:val="both"/>
        <w:rPr>
          <w:rFonts w:cs="Arial"/>
          <w:szCs w:val="22"/>
        </w:rPr>
      </w:pPr>
      <w:r w:rsidRPr="00FE2969">
        <w:rPr>
          <w:rFonts w:cs="Arial"/>
          <w:szCs w:val="22"/>
        </w:rPr>
        <w:t>The Chlorine Dispenser System consists of the dispenser hardware, community education, and a regular supply of chlorine. The plastic dispenser is fitted with a valve which consistently delivers a precise 3 ml dose of chlorine (sodium hypochlorite solution). To use the dispenser, community members go to their water source, place their bucket or jerrican under the dispenser, turn the valve to dispense the correct amount of chlorine, and then fill the bucket as they normally would with water from the source. Evidence Action educates the community about the dangers of contaminated water and how to use the dispenser to treat their water. A community member is elected to be the dispenser ‘promoter’, who encourages use of the dispenser, reports any problems, and refills the dispenser with chlorine. Usage and functionality of all dispensers will be closely monitored by Evidence Action.</w:t>
      </w:r>
    </w:p>
    <w:p w14:paraId="0C4E628E" w14:textId="77777777" w:rsidR="00F87C24" w:rsidRPr="00FE2969" w:rsidRDefault="00F87C24" w:rsidP="00F87C24">
      <w:pPr>
        <w:jc w:val="both"/>
        <w:rPr>
          <w:rFonts w:cs="Arial"/>
          <w:szCs w:val="22"/>
        </w:rPr>
      </w:pPr>
    </w:p>
    <w:p w14:paraId="36279729" w14:textId="77777777" w:rsidR="00F87C24" w:rsidRPr="00FE2969" w:rsidRDefault="00F87C24" w:rsidP="00F87C24">
      <w:pPr>
        <w:jc w:val="both"/>
        <w:rPr>
          <w:rFonts w:cs="Arial"/>
          <w:szCs w:val="22"/>
        </w:rPr>
      </w:pPr>
      <w:r w:rsidRPr="00FE2969">
        <w:rPr>
          <w:rFonts w:cs="Arial"/>
          <w:szCs w:val="22"/>
        </w:rPr>
        <w:t>Economic, social, and environmental impacts</w:t>
      </w:r>
    </w:p>
    <w:p w14:paraId="27DED4DD" w14:textId="77777777" w:rsidR="00F87C24" w:rsidRPr="00FE2969" w:rsidRDefault="00F87C24" w:rsidP="00F87C24">
      <w:pPr>
        <w:jc w:val="both"/>
        <w:rPr>
          <w:rFonts w:cs="Arial"/>
          <w:szCs w:val="22"/>
        </w:rPr>
      </w:pPr>
    </w:p>
    <w:p w14:paraId="2A98FB60" w14:textId="77777777" w:rsidR="00F87C24" w:rsidRPr="00FE2969" w:rsidRDefault="00F87C24" w:rsidP="00F87C24">
      <w:pPr>
        <w:jc w:val="both"/>
        <w:rPr>
          <w:rFonts w:cs="Arial"/>
          <w:szCs w:val="22"/>
          <w:u w:val="single"/>
        </w:rPr>
      </w:pPr>
      <w:r w:rsidRPr="00FE2969">
        <w:rPr>
          <w:rFonts w:cs="Arial"/>
          <w:szCs w:val="22"/>
          <w:u w:val="single"/>
        </w:rPr>
        <w:t xml:space="preserve">Health Impacts: </w:t>
      </w:r>
    </w:p>
    <w:p w14:paraId="49F06A97" w14:textId="77777777" w:rsidR="00F87C24" w:rsidRPr="00FE2969" w:rsidRDefault="00F87C24" w:rsidP="00F87C24">
      <w:pPr>
        <w:jc w:val="both"/>
        <w:rPr>
          <w:rFonts w:cs="Arial"/>
          <w:szCs w:val="22"/>
        </w:rPr>
      </w:pPr>
      <w:r w:rsidRPr="00FE2969">
        <w:rPr>
          <w:rFonts w:cs="Arial"/>
          <w:szCs w:val="22"/>
        </w:rPr>
        <w:lastRenderedPageBreak/>
        <w:t>- Reduction of the burden of disease from diarrhea in target populations, particularly in children under five.</w:t>
      </w:r>
    </w:p>
    <w:p w14:paraId="2735FF18" w14:textId="77777777" w:rsidR="00F87C24" w:rsidRPr="00FE2969" w:rsidRDefault="00F87C24" w:rsidP="00F87C24">
      <w:pPr>
        <w:jc w:val="both"/>
        <w:rPr>
          <w:rFonts w:cs="Arial"/>
          <w:szCs w:val="22"/>
        </w:rPr>
      </w:pPr>
    </w:p>
    <w:p w14:paraId="5D880632" w14:textId="77777777" w:rsidR="00F87C24" w:rsidRPr="00FE2969" w:rsidRDefault="00F87C24" w:rsidP="00F87C24">
      <w:pPr>
        <w:jc w:val="both"/>
        <w:rPr>
          <w:rFonts w:cs="Arial"/>
          <w:szCs w:val="22"/>
          <w:u w:val="single"/>
        </w:rPr>
      </w:pPr>
      <w:r w:rsidRPr="00FE2969">
        <w:rPr>
          <w:rFonts w:cs="Arial"/>
          <w:szCs w:val="22"/>
          <w:u w:val="single"/>
        </w:rPr>
        <w:t xml:space="preserve">Environmental Impacts: </w:t>
      </w:r>
    </w:p>
    <w:p w14:paraId="46629B22" w14:textId="77777777" w:rsidR="00F87C24" w:rsidRPr="00FE2969" w:rsidRDefault="00F87C24" w:rsidP="00F87C24">
      <w:pPr>
        <w:jc w:val="both"/>
        <w:rPr>
          <w:rFonts w:cs="Arial"/>
          <w:szCs w:val="22"/>
        </w:rPr>
      </w:pPr>
      <w:r w:rsidRPr="00FE2969">
        <w:rPr>
          <w:rFonts w:cs="Arial"/>
          <w:szCs w:val="22"/>
        </w:rPr>
        <w:t>- The project will help reduce the use of non-renewable biomass from Uganda’s forests, assisting the maintenance of existing forest stock, protecting natural forest eco-systems and wildlife habitats.</w:t>
      </w:r>
    </w:p>
    <w:p w14:paraId="4FE64191" w14:textId="77777777" w:rsidR="00F87C24" w:rsidRPr="00FE2969" w:rsidRDefault="00F87C24" w:rsidP="00F87C24">
      <w:pPr>
        <w:jc w:val="both"/>
        <w:rPr>
          <w:rFonts w:cs="Arial"/>
          <w:szCs w:val="22"/>
        </w:rPr>
      </w:pPr>
      <w:r w:rsidRPr="00FE2969">
        <w:rPr>
          <w:rFonts w:cs="Arial"/>
          <w:szCs w:val="22"/>
        </w:rPr>
        <w:t>- The protection of standing forests will ensure the maintenance of watersheds that regulate water table levels and prevent flash flooding.</w:t>
      </w:r>
    </w:p>
    <w:p w14:paraId="4F6E25D3" w14:textId="77777777" w:rsidR="00F87C24" w:rsidRPr="00FE2969" w:rsidRDefault="00F87C24" w:rsidP="00F87C24">
      <w:pPr>
        <w:jc w:val="both"/>
        <w:rPr>
          <w:rFonts w:cs="Arial"/>
          <w:szCs w:val="22"/>
        </w:rPr>
      </w:pPr>
      <w:r w:rsidRPr="00FE2969">
        <w:rPr>
          <w:rFonts w:cs="Arial"/>
          <w:szCs w:val="22"/>
        </w:rPr>
        <w:t>- Reduced burning of non-renewable biomass will lead to reduced greenhouse gas emissions that contribute to climate change.</w:t>
      </w:r>
    </w:p>
    <w:p w14:paraId="4FADFACD" w14:textId="77777777" w:rsidR="00F87C24" w:rsidRPr="00FE2969" w:rsidRDefault="00F87C24" w:rsidP="00F87C24">
      <w:pPr>
        <w:jc w:val="both"/>
        <w:rPr>
          <w:rFonts w:cs="Arial"/>
          <w:szCs w:val="22"/>
        </w:rPr>
      </w:pPr>
    </w:p>
    <w:p w14:paraId="607B5A92" w14:textId="77777777" w:rsidR="00F87C24" w:rsidRPr="00FE2969" w:rsidRDefault="00F87C24" w:rsidP="00F87C24">
      <w:pPr>
        <w:jc w:val="both"/>
        <w:rPr>
          <w:rFonts w:cs="Arial"/>
          <w:szCs w:val="22"/>
          <w:u w:val="single"/>
        </w:rPr>
      </w:pPr>
      <w:r w:rsidRPr="00FE2969">
        <w:rPr>
          <w:rFonts w:cs="Arial"/>
          <w:szCs w:val="22"/>
          <w:u w:val="single"/>
        </w:rPr>
        <w:t xml:space="preserve">Social and Economic Impacts: </w:t>
      </w:r>
    </w:p>
    <w:p w14:paraId="774E738B" w14:textId="77777777" w:rsidR="00F87C24" w:rsidRPr="00FE2969" w:rsidRDefault="00F87C24" w:rsidP="00F87C24">
      <w:pPr>
        <w:jc w:val="both"/>
        <w:rPr>
          <w:rFonts w:cs="Arial"/>
          <w:szCs w:val="22"/>
        </w:rPr>
      </w:pPr>
      <w:r w:rsidRPr="00FE2969">
        <w:rPr>
          <w:rFonts w:cs="Arial"/>
          <w:szCs w:val="22"/>
        </w:rPr>
        <w:t>- Households that use the Chlorine Dispenser System would spend less time and money collecting firewood.</w:t>
      </w:r>
    </w:p>
    <w:p w14:paraId="17B399E7" w14:textId="77777777" w:rsidR="00F87C24" w:rsidRPr="00FE2969" w:rsidRDefault="00F87C24" w:rsidP="00F87C24">
      <w:pPr>
        <w:jc w:val="both"/>
        <w:rPr>
          <w:rFonts w:cs="Arial"/>
          <w:szCs w:val="22"/>
        </w:rPr>
      </w:pPr>
      <w:r w:rsidRPr="00FE2969">
        <w:rPr>
          <w:rFonts w:cs="Arial"/>
          <w:szCs w:val="22"/>
        </w:rPr>
        <w:t>- Purchasing or collecting firewood or fossil fuels to boil drinking water constitutes a significant expense for the very poorest households and communities. The project will provide access to safe drinking water at no cost to communities, which will reduce expenditures for families.</w:t>
      </w:r>
    </w:p>
    <w:p w14:paraId="6023F6E0" w14:textId="77777777" w:rsidR="00F87C24" w:rsidRPr="00FE2969" w:rsidRDefault="00F87C24" w:rsidP="00F87C24">
      <w:pPr>
        <w:jc w:val="both"/>
        <w:rPr>
          <w:rFonts w:cs="Arial"/>
          <w:szCs w:val="22"/>
        </w:rPr>
      </w:pPr>
      <w:r w:rsidRPr="00FE2969">
        <w:rPr>
          <w:rFonts w:cs="Arial"/>
          <w:szCs w:val="22"/>
        </w:rPr>
        <w:t>- Improved access to safe drinking water will reduce child and adult morbidity and mortality, can improve attendance at school, and increase productivity.</w:t>
      </w:r>
    </w:p>
    <w:p w14:paraId="5EC2E5E9" w14:textId="77777777" w:rsidR="00F87C24" w:rsidRPr="00FE2969" w:rsidRDefault="00F87C24" w:rsidP="00F87C24">
      <w:pPr>
        <w:jc w:val="both"/>
        <w:rPr>
          <w:rFonts w:cs="Arial"/>
          <w:szCs w:val="22"/>
        </w:rPr>
      </w:pPr>
      <w:r w:rsidRPr="00FE2969">
        <w:rPr>
          <w:rFonts w:cs="Arial"/>
          <w:szCs w:val="22"/>
        </w:rPr>
        <w:t>- Indoor air pollution due to open and uncontrolled combustion for boiling water is a significant health concern in Uganda. Low greenhouse gas emitting water disinfection technologies such as dispensers tackle this problem by reducing the combustion of wood/fossil fuels.</w:t>
      </w:r>
    </w:p>
    <w:p w14:paraId="75FB031E" w14:textId="77777777" w:rsidR="00F87C24" w:rsidRPr="00FE2969" w:rsidRDefault="00F87C24" w:rsidP="00F87C24">
      <w:pPr>
        <w:jc w:val="both"/>
        <w:rPr>
          <w:rFonts w:cs="Arial"/>
          <w:szCs w:val="22"/>
        </w:rPr>
      </w:pPr>
      <w:r w:rsidRPr="00FE2969">
        <w:rPr>
          <w:rFonts w:cs="Arial"/>
          <w:szCs w:val="22"/>
        </w:rPr>
        <w:t>- The project will alleviate the burden on women and children as they spend less time collecting firewood for boiling water. This will provide more opportunities for productive work and to attend school.</w:t>
      </w:r>
    </w:p>
    <w:p w14:paraId="39B3902F" w14:textId="77777777" w:rsidR="00F87C24" w:rsidRPr="00FE2969" w:rsidRDefault="00F87C24" w:rsidP="00F87C24">
      <w:pPr>
        <w:jc w:val="both"/>
        <w:rPr>
          <w:rFonts w:cs="Arial"/>
          <w:szCs w:val="22"/>
        </w:rPr>
      </w:pPr>
      <w:r w:rsidRPr="00FE2969">
        <w:rPr>
          <w:rFonts w:cs="Arial"/>
          <w:szCs w:val="22"/>
        </w:rPr>
        <w:t>- The project will generate short-term employment for local artisans to install dispensers, and for local people to work as survey enumerators and to deliver chlorine refills to communities.</w:t>
      </w:r>
    </w:p>
    <w:p w14:paraId="38AF1F56" w14:textId="77777777" w:rsidR="00F87C24" w:rsidRPr="00FE2969" w:rsidRDefault="00F87C24" w:rsidP="00F87C24">
      <w:pPr>
        <w:jc w:val="both"/>
        <w:rPr>
          <w:rFonts w:cs="Arial"/>
          <w:szCs w:val="22"/>
        </w:rPr>
      </w:pPr>
    </w:p>
    <w:p w14:paraId="3151EBED" w14:textId="77777777" w:rsidR="00F87C24" w:rsidRPr="00FE2969" w:rsidRDefault="00F87C24" w:rsidP="00F87C24">
      <w:pPr>
        <w:jc w:val="both"/>
        <w:rPr>
          <w:rFonts w:cs="Arial"/>
          <w:szCs w:val="22"/>
        </w:rPr>
      </w:pPr>
      <w:r w:rsidRPr="00FE2969">
        <w:rPr>
          <w:rFonts w:cs="Arial"/>
          <w:szCs w:val="22"/>
        </w:rPr>
        <w:t>Method to contact and provide feedback</w:t>
      </w:r>
    </w:p>
    <w:p w14:paraId="2ED4BA17" w14:textId="77777777" w:rsidR="00F87C24" w:rsidRPr="00FE2969" w:rsidRDefault="00F87C24" w:rsidP="00F87C24">
      <w:pPr>
        <w:jc w:val="both"/>
        <w:rPr>
          <w:rFonts w:cs="Arial"/>
          <w:szCs w:val="22"/>
        </w:rPr>
      </w:pPr>
    </w:p>
    <w:p w14:paraId="31F3D9C6" w14:textId="77777777" w:rsidR="00F87C24" w:rsidRPr="00FE2969" w:rsidRDefault="00F87C24" w:rsidP="00F87C24">
      <w:pPr>
        <w:jc w:val="both"/>
        <w:rPr>
          <w:rFonts w:cs="Arial"/>
          <w:szCs w:val="22"/>
        </w:rPr>
      </w:pPr>
      <w:r w:rsidRPr="00FE2969">
        <w:rPr>
          <w:rFonts w:cs="Arial"/>
          <w:szCs w:val="22"/>
        </w:rPr>
        <w:t>you can use the following methods and contacts details to reach us and get more information of the project or provide feedback on the project.</w:t>
      </w:r>
    </w:p>
    <w:p w14:paraId="72F65D77" w14:textId="77777777" w:rsidR="00F87C24" w:rsidRPr="00FE2969" w:rsidRDefault="00F87C24" w:rsidP="00F87C24">
      <w:pPr>
        <w:jc w:val="both"/>
        <w:rPr>
          <w:rFonts w:cs="Arial"/>
          <w:szCs w:val="22"/>
        </w:rPr>
      </w:pPr>
    </w:p>
    <w:tbl>
      <w:tblPr>
        <w:tblStyle w:val="TableGrid"/>
        <w:tblW w:w="9351" w:type="dxa"/>
        <w:tblLayout w:type="fixed"/>
        <w:tblLook w:val="04A0" w:firstRow="1" w:lastRow="0" w:firstColumn="1" w:lastColumn="0" w:noHBand="0" w:noVBand="1"/>
      </w:tblPr>
      <w:tblGrid>
        <w:gridCol w:w="1696"/>
        <w:gridCol w:w="3969"/>
        <w:gridCol w:w="3686"/>
      </w:tblGrid>
      <w:tr w:rsidR="00F87C24" w:rsidRPr="00FE2969" w14:paraId="1847A978" w14:textId="77777777" w:rsidTr="005F530A">
        <w:tc>
          <w:tcPr>
            <w:tcW w:w="1696" w:type="dxa"/>
          </w:tcPr>
          <w:p w14:paraId="706C8494" w14:textId="77777777" w:rsidR="00F87C24" w:rsidRPr="00FE2969" w:rsidRDefault="00F87C24" w:rsidP="005F530A">
            <w:pPr>
              <w:jc w:val="both"/>
              <w:rPr>
                <w:rFonts w:cs="Arial"/>
                <w:szCs w:val="22"/>
                <w:lang w:eastAsia="zh-CN" w:bidi="ta-IN"/>
              </w:rPr>
            </w:pPr>
          </w:p>
        </w:tc>
        <w:tc>
          <w:tcPr>
            <w:tcW w:w="3969" w:type="dxa"/>
          </w:tcPr>
          <w:p w14:paraId="0E2726C4" w14:textId="77777777" w:rsidR="00F87C24" w:rsidRPr="00FE2969" w:rsidRDefault="00F87C24" w:rsidP="005F530A">
            <w:pPr>
              <w:jc w:val="both"/>
              <w:rPr>
                <w:rFonts w:cs="Arial"/>
                <w:szCs w:val="22"/>
                <w:lang w:eastAsia="zh-CN" w:bidi="ta-IN"/>
              </w:rPr>
            </w:pPr>
            <w:r w:rsidRPr="00FE2969">
              <w:rPr>
                <w:rFonts w:cs="Arial"/>
                <w:szCs w:val="22"/>
                <w:lang w:eastAsia="zh-CN" w:bidi="ta-IN"/>
              </w:rPr>
              <w:t>Method Chosen</w:t>
            </w:r>
          </w:p>
        </w:tc>
        <w:tc>
          <w:tcPr>
            <w:tcW w:w="3686" w:type="dxa"/>
          </w:tcPr>
          <w:p w14:paraId="0F06F091" w14:textId="77777777" w:rsidR="00F87C24" w:rsidRPr="00FE2969" w:rsidRDefault="00F87C24" w:rsidP="005F530A">
            <w:pPr>
              <w:jc w:val="both"/>
              <w:rPr>
                <w:rFonts w:cs="Arial"/>
                <w:szCs w:val="22"/>
                <w:lang w:eastAsia="zh-CN" w:bidi="ta-IN"/>
              </w:rPr>
            </w:pPr>
            <w:r w:rsidRPr="00FE2969">
              <w:rPr>
                <w:rFonts w:cs="Arial"/>
                <w:szCs w:val="22"/>
                <w:lang w:eastAsia="zh-CN" w:bidi="ta-IN"/>
              </w:rPr>
              <w:t>Justification</w:t>
            </w:r>
          </w:p>
        </w:tc>
      </w:tr>
      <w:tr w:rsidR="00F87C24" w:rsidRPr="00FE2969" w14:paraId="207DDAE6" w14:textId="77777777" w:rsidTr="005F530A">
        <w:tc>
          <w:tcPr>
            <w:tcW w:w="1696" w:type="dxa"/>
          </w:tcPr>
          <w:p w14:paraId="103D1C51" w14:textId="77777777" w:rsidR="00F87C24" w:rsidRPr="00FE2969" w:rsidRDefault="00F87C24" w:rsidP="005F530A">
            <w:pPr>
              <w:rPr>
                <w:rFonts w:cs="Arial"/>
                <w:szCs w:val="22"/>
                <w:lang w:eastAsia="zh-CN" w:bidi="ta-IN"/>
              </w:rPr>
            </w:pPr>
            <w:r w:rsidRPr="00FE2969">
              <w:rPr>
                <w:rFonts w:cs="Arial"/>
                <w:szCs w:val="22"/>
                <w:lang w:eastAsia="zh-CN" w:bidi="ta-IN"/>
              </w:rPr>
              <w:t>Continuous Input / Grievance Expression Process Book</w:t>
            </w:r>
          </w:p>
        </w:tc>
        <w:tc>
          <w:tcPr>
            <w:tcW w:w="3969" w:type="dxa"/>
          </w:tcPr>
          <w:p w14:paraId="1373F9FD" w14:textId="77777777" w:rsidR="00F87C24" w:rsidRPr="00FE2969" w:rsidRDefault="00F87C24" w:rsidP="005F530A">
            <w:pPr>
              <w:jc w:val="both"/>
              <w:rPr>
                <w:rFonts w:cs="Arial"/>
                <w:szCs w:val="22"/>
                <w:lang w:val="en-GB"/>
              </w:rPr>
            </w:pPr>
            <w:r w:rsidRPr="00FE2969">
              <w:rPr>
                <w:rFonts w:cs="Arial"/>
                <w:szCs w:val="22"/>
                <w:lang w:val="en-GB"/>
              </w:rPr>
              <w:t xml:space="preserve">Evidence Action Country office: </w:t>
            </w:r>
          </w:p>
          <w:p w14:paraId="634A18FA" w14:textId="77777777" w:rsidR="00F87C24" w:rsidRPr="00FE2969" w:rsidRDefault="00F87C24" w:rsidP="005F530A">
            <w:pPr>
              <w:jc w:val="both"/>
              <w:rPr>
                <w:rFonts w:cs="Arial"/>
                <w:szCs w:val="22"/>
                <w:lang w:val="en-GB"/>
              </w:rPr>
            </w:pPr>
            <w:r w:rsidRPr="00FE2969">
              <w:rPr>
                <w:rFonts w:cs="Arial"/>
                <w:szCs w:val="22"/>
                <w:lang w:val="en-GB"/>
              </w:rPr>
              <w:t>Flat 2, Plot 11</w:t>
            </w:r>
          </w:p>
          <w:p w14:paraId="2CAD2642" w14:textId="77777777" w:rsidR="00F87C24" w:rsidRPr="00FE2969" w:rsidRDefault="00F87C24" w:rsidP="005F530A">
            <w:pPr>
              <w:jc w:val="both"/>
              <w:rPr>
                <w:rFonts w:cs="Arial"/>
                <w:szCs w:val="22"/>
                <w:lang w:val="en-GB"/>
              </w:rPr>
            </w:pPr>
          </w:p>
          <w:p w14:paraId="09A179FC" w14:textId="77777777" w:rsidR="00F87C24" w:rsidRPr="00FE2969" w:rsidRDefault="00F87C24" w:rsidP="005F530A">
            <w:pPr>
              <w:jc w:val="both"/>
              <w:rPr>
                <w:rFonts w:cs="Arial"/>
                <w:szCs w:val="22"/>
                <w:lang w:val="en-GB"/>
              </w:rPr>
            </w:pPr>
            <w:r w:rsidRPr="00FE2969">
              <w:rPr>
                <w:rFonts w:cs="Arial"/>
                <w:szCs w:val="22"/>
                <w:lang w:val="en-GB"/>
              </w:rPr>
              <w:t>Acacia Avenue, Kampala</w:t>
            </w:r>
          </w:p>
          <w:p w14:paraId="12D18161" w14:textId="77777777" w:rsidR="00F87C24" w:rsidRPr="00FE2969" w:rsidRDefault="00F87C24" w:rsidP="005F530A">
            <w:pPr>
              <w:jc w:val="both"/>
              <w:rPr>
                <w:rFonts w:cs="Arial"/>
                <w:szCs w:val="22"/>
                <w:lang w:val="en-GB"/>
              </w:rPr>
            </w:pPr>
          </w:p>
          <w:p w14:paraId="0A5D2EFF" w14:textId="77777777" w:rsidR="00F87C24" w:rsidRPr="00FE2969" w:rsidRDefault="00F87C24" w:rsidP="005F530A">
            <w:pPr>
              <w:jc w:val="both"/>
              <w:rPr>
                <w:rFonts w:cs="Arial"/>
                <w:szCs w:val="22"/>
                <w:lang w:val="en-GB"/>
              </w:rPr>
            </w:pPr>
            <w:r w:rsidRPr="00FE2969">
              <w:rPr>
                <w:rFonts w:cs="Arial"/>
                <w:szCs w:val="22"/>
                <w:lang w:val="en-GB"/>
              </w:rPr>
              <w:t xml:space="preserve">Evidence Action </w:t>
            </w:r>
            <w:proofErr w:type="spellStart"/>
            <w:r w:rsidRPr="00FE2969">
              <w:rPr>
                <w:rFonts w:cs="Arial"/>
                <w:szCs w:val="22"/>
                <w:lang w:val="en-GB"/>
              </w:rPr>
              <w:t>Mbale</w:t>
            </w:r>
            <w:proofErr w:type="spellEnd"/>
            <w:r w:rsidRPr="00FE2969">
              <w:rPr>
                <w:rFonts w:cs="Arial"/>
                <w:szCs w:val="22"/>
                <w:lang w:val="en-GB"/>
              </w:rPr>
              <w:t xml:space="preserve"> office: </w:t>
            </w:r>
          </w:p>
          <w:p w14:paraId="33E0AE6D" w14:textId="77777777" w:rsidR="00F87C24" w:rsidRPr="00FE2969" w:rsidRDefault="00F87C24" w:rsidP="005F530A">
            <w:pPr>
              <w:jc w:val="both"/>
              <w:rPr>
                <w:rFonts w:cs="Arial"/>
                <w:szCs w:val="22"/>
                <w:lang w:eastAsia="zh-CN" w:bidi="ta-IN"/>
              </w:rPr>
            </w:pPr>
            <w:r w:rsidRPr="00FE2969">
              <w:rPr>
                <w:rFonts w:cs="Arial"/>
                <w:szCs w:val="22"/>
              </w:rPr>
              <w:t xml:space="preserve">Plot 47, </w:t>
            </w:r>
            <w:proofErr w:type="spellStart"/>
            <w:r w:rsidRPr="00FE2969">
              <w:rPr>
                <w:rFonts w:cs="Arial"/>
                <w:szCs w:val="22"/>
              </w:rPr>
              <w:t>Namatala</w:t>
            </w:r>
            <w:proofErr w:type="spellEnd"/>
            <w:r w:rsidRPr="00FE2969">
              <w:rPr>
                <w:rFonts w:cs="Arial"/>
                <w:szCs w:val="22"/>
              </w:rPr>
              <w:t xml:space="preserve"> Drive, </w:t>
            </w:r>
            <w:proofErr w:type="spellStart"/>
            <w:r w:rsidRPr="00FE2969">
              <w:rPr>
                <w:rFonts w:cs="Arial"/>
                <w:szCs w:val="22"/>
              </w:rPr>
              <w:t>Mbale</w:t>
            </w:r>
            <w:proofErr w:type="spellEnd"/>
            <w:r w:rsidRPr="00FE2969">
              <w:rPr>
                <w:rFonts w:cs="Arial"/>
                <w:szCs w:val="22"/>
              </w:rPr>
              <w:t xml:space="preserve"> </w:t>
            </w:r>
          </w:p>
        </w:tc>
        <w:tc>
          <w:tcPr>
            <w:tcW w:w="3686" w:type="dxa"/>
          </w:tcPr>
          <w:p w14:paraId="4D905181" w14:textId="77777777" w:rsidR="00F87C24" w:rsidRPr="00FE2969" w:rsidRDefault="00F87C24" w:rsidP="005F530A">
            <w:pPr>
              <w:jc w:val="both"/>
              <w:rPr>
                <w:rFonts w:cs="Arial"/>
                <w:szCs w:val="22"/>
                <w:lang w:val="en-GB" w:eastAsia="zh-CN" w:bidi="ta-IN"/>
              </w:rPr>
            </w:pPr>
            <w:r w:rsidRPr="00FE2969">
              <w:rPr>
                <w:rFonts w:cs="Arial"/>
                <w:szCs w:val="22"/>
                <w:lang w:val="en-GB" w:eastAsia="zh-CN" w:bidi="ta-IN"/>
              </w:rPr>
              <w:t xml:space="preserve">Inputs or grievances can be given at any time directly to Evidence Action staff who are regularly visiting water points for evaluations, hardware check and chlorine delivery. During these visits, the staff can interact with the users and can receive input and relay it to the country office. </w:t>
            </w:r>
          </w:p>
          <w:p w14:paraId="3493ADC3" w14:textId="77777777" w:rsidR="00F87C24" w:rsidRPr="00FE2969" w:rsidRDefault="00F87C24" w:rsidP="005F530A">
            <w:pPr>
              <w:jc w:val="both"/>
              <w:rPr>
                <w:rFonts w:cs="Arial"/>
                <w:szCs w:val="22"/>
                <w:lang w:eastAsia="zh-CN" w:bidi="ta-IN"/>
              </w:rPr>
            </w:pPr>
            <w:r w:rsidRPr="00FE2969">
              <w:rPr>
                <w:rFonts w:cs="Arial"/>
                <w:szCs w:val="22"/>
                <w:lang w:eastAsia="zh-CN" w:bidi="ta-IN"/>
              </w:rPr>
              <w:t>Boxes for written comments can be found in the Evidence Action country and field offices.</w:t>
            </w:r>
          </w:p>
        </w:tc>
      </w:tr>
      <w:tr w:rsidR="00F87C24" w:rsidRPr="00FE2969" w14:paraId="53913CFF" w14:textId="77777777" w:rsidTr="005F530A">
        <w:tc>
          <w:tcPr>
            <w:tcW w:w="1696" w:type="dxa"/>
          </w:tcPr>
          <w:p w14:paraId="174360DB" w14:textId="77777777" w:rsidR="00F87C24" w:rsidRPr="00FE2969" w:rsidRDefault="00F87C24" w:rsidP="005F530A">
            <w:pPr>
              <w:rPr>
                <w:rFonts w:cs="Arial"/>
                <w:szCs w:val="22"/>
                <w:lang w:eastAsia="zh-CN" w:bidi="ta-IN"/>
              </w:rPr>
            </w:pPr>
            <w:r w:rsidRPr="00FE2969">
              <w:rPr>
                <w:rFonts w:cs="Arial"/>
                <w:szCs w:val="22"/>
                <w:lang w:eastAsia="zh-CN" w:bidi="ta-IN"/>
              </w:rPr>
              <w:t>Telephone access</w:t>
            </w:r>
          </w:p>
        </w:tc>
        <w:tc>
          <w:tcPr>
            <w:tcW w:w="3969" w:type="dxa"/>
          </w:tcPr>
          <w:p w14:paraId="0EE766FC" w14:textId="77777777" w:rsidR="00F87C24" w:rsidRPr="00FE2969" w:rsidRDefault="00F87C24" w:rsidP="005F530A">
            <w:pPr>
              <w:jc w:val="both"/>
              <w:rPr>
                <w:rFonts w:cs="Arial"/>
                <w:szCs w:val="22"/>
                <w:u w:val="single"/>
                <w:lang w:val="en-GB"/>
              </w:rPr>
            </w:pPr>
            <w:r w:rsidRPr="00FE2969">
              <w:rPr>
                <w:rFonts w:cs="Arial"/>
                <w:szCs w:val="22"/>
                <w:u w:val="single"/>
                <w:lang w:val="en-GB"/>
              </w:rPr>
              <w:t xml:space="preserve">Evidence Action (project implementer): </w:t>
            </w:r>
          </w:p>
          <w:p w14:paraId="5E669894" w14:textId="77777777" w:rsidR="00F87C24" w:rsidRPr="00FE2969" w:rsidRDefault="00F87C24" w:rsidP="005F530A">
            <w:pPr>
              <w:jc w:val="both"/>
              <w:rPr>
                <w:rFonts w:cs="Arial"/>
                <w:szCs w:val="22"/>
                <w:lang w:val="en-GB"/>
              </w:rPr>
            </w:pPr>
          </w:p>
          <w:p w14:paraId="20F8471A" w14:textId="77777777" w:rsidR="00F87C24" w:rsidRPr="00FE2969" w:rsidRDefault="00F87C24" w:rsidP="005F530A">
            <w:pPr>
              <w:jc w:val="both"/>
              <w:rPr>
                <w:rFonts w:cs="Arial"/>
                <w:szCs w:val="22"/>
                <w:lang w:val="en-GB"/>
              </w:rPr>
            </w:pPr>
            <w:r w:rsidRPr="00FE2969">
              <w:rPr>
                <w:rFonts w:cs="Arial"/>
                <w:szCs w:val="22"/>
                <w:lang w:val="en-GB"/>
              </w:rPr>
              <w:t xml:space="preserve">Evidence Action Country office: </w:t>
            </w:r>
          </w:p>
          <w:p w14:paraId="6FCC620C" w14:textId="77777777" w:rsidR="00F87C24" w:rsidRPr="00FE2969" w:rsidRDefault="00F87C24" w:rsidP="005F530A">
            <w:pPr>
              <w:jc w:val="both"/>
              <w:rPr>
                <w:rFonts w:cs="Arial"/>
                <w:szCs w:val="22"/>
                <w:lang w:val="en-GB"/>
              </w:rPr>
            </w:pPr>
            <w:r w:rsidRPr="00FE2969">
              <w:rPr>
                <w:rFonts w:cs="Arial"/>
                <w:szCs w:val="22"/>
                <w:lang w:val="en-GB"/>
              </w:rPr>
              <w:t xml:space="preserve">Contact person:  Andrew </w:t>
            </w:r>
            <w:proofErr w:type="spellStart"/>
            <w:r w:rsidRPr="00FE2969">
              <w:rPr>
                <w:rFonts w:cs="Arial"/>
                <w:szCs w:val="22"/>
                <w:lang w:val="en-GB"/>
              </w:rPr>
              <w:t>Ocama</w:t>
            </w:r>
            <w:proofErr w:type="spellEnd"/>
          </w:p>
          <w:p w14:paraId="0EDA49A5" w14:textId="77777777" w:rsidR="00F87C24" w:rsidRPr="00FE2969" w:rsidRDefault="00F87C24" w:rsidP="005F530A">
            <w:pPr>
              <w:jc w:val="both"/>
              <w:rPr>
                <w:rFonts w:cs="Arial"/>
                <w:szCs w:val="22"/>
                <w:lang w:val="en-GB"/>
              </w:rPr>
            </w:pPr>
            <w:r w:rsidRPr="00FE2969">
              <w:rPr>
                <w:rFonts w:cs="Arial"/>
                <w:szCs w:val="22"/>
                <w:lang w:val="en-GB"/>
              </w:rPr>
              <w:t>+256 (0) 772532326</w:t>
            </w:r>
          </w:p>
          <w:p w14:paraId="6747E5FA" w14:textId="77777777" w:rsidR="00F87C24" w:rsidRPr="00FE2969" w:rsidRDefault="00F87C24" w:rsidP="005F530A">
            <w:pPr>
              <w:jc w:val="both"/>
              <w:rPr>
                <w:rFonts w:cs="Arial"/>
                <w:szCs w:val="22"/>
                <w:lang w:val="en-GB"/>
              </w:rPr>
            </w:pPr>
          </w:p>
          <w:p w14:paraId="4C4E9A03" w14:textId="77777777" w:rsidR="00F87C24" w:rsidRPr="00FE2969" w:rsidRDefault="00F87C24" w:rsidP="005F530A">
            <w:pPr>
              <w:jc w:val="both"/>
              <w:rPr>
                <w:rFonts w:cs="Arial"/>
                <w:szCs w:val="22"/>
                <w:lang w:val="en-GB"/>
              </w:rPr>
            </w:pPr>
            <w:r w:rsidRPr="00FE2969">
              <w:rPr>
                <w:rFonts w:cs="Arial"/>
                <w:szCs w:val="22"/>
                <w:lang w:val="en-GB"/>
              </w:rPr>
              <w:t xml:space="preserve">Evidence Action </w:t>
            </w:r>
            <w:proofErr w:type="spellStart"/>
            <w:r w:rsidRPr="00FE2969">
              <w:rPr>
                <w:rFonts w:cs="Arial"/>
                <w:szCs w:val="22"/>
                <w:lang w:val="en-GB"/>
              </w:rPr>
              <w:t>Mbale</w:t>
            </w:r>
            <w:proofErr w:type="spellEnd"/>
            <w:r w:rsidRPr="00FE2969">
              <w:rPr>
                <w:rFonts w:cs="Arial"/>
                <w:szCs w:val="22"/>
                <w:lang w:val="en-GB"/>
              </w:rPr>
              <w:t xml:space="preserve"> office:</w:t>
            </w:r>
          </w:p>
          <w:p w14:paraId="7E773808" w14:textId="77777777" w:rsidR="00F87C24" w:rsidRPr="00FE2969" w:rsidRDefault="00F87C24" w:rsidP="005F530A">
            <w:pPr>
              <w:jc w:val="both"/>
              <w:rPr>
                <w:rFonts w:cs="Arial"/>
                <w:szCs w:val="22"/>
                <w:lang w:val="en-GB"/>
              </w:rPr>
            </w:pPr>
            <w:r w:rsidRPr="00FE2969">
              <w:rPr>
                <w:rFonts w:cs="Arial"/>
                <w:szCs w:val="22"/>
                <w:lang w:val="en-GB"/>
              </w:rPr>
              <w:t xml:space="preserve">Contact person:  Irene </w:t>
            </w:r>
            <w:proofErr w:type="spellStart"/>
            <w:r w:rsidRPr="00FE2969">
              <w:rPr>
                <w:rFonts w:cs="Arial"/>
                <w:szCs w:val="22"/>
                <w:lang w:val="en-GB"/>
              </w:rPr>
              <w:t>Neumbe</w:t>
            </w:r>
            <w:proofErr w:type="spellEnd"/>
          </w:p>
          <w:p w14:paraId="3EAD8E08" w14:textId="77777777" w:rsidR="00F87C24" w:rsidRPr="00FE2969" w:rsidRDefault="00F87C24" w:rsidP="005F530A">
            <w:pPr>
              <w:jc w:val="both"/>
              <w:rPr>
                <w:rFonts w:cs="Arial"/>
                <w:szCs w:val="22"/>
                <w:lang w:val="en-GB"/>
              </w:rPr>
            </w:pPr>
            <w:r w:rsidRPr="00FE2969">
              <w:rPr>
                <w:rFonts w:cs="Arial"/>
                <w:szCs w:val="22"/>
                <w:lang w:val="en-GB"/>
              </w:rPr>
              <w:t xml:space="preserve">+256 (0) 752265181 </w:t>
            </w:r>
          </w:p>
          <w:p w14:paraId="232E9DF4" w14:textId="77777777" w:rsidR="00F87C24" w:rsidRPr="00FE2969" w:rsidRDefault="00F87C24" w:rsidP="005F530A">
            <w:pPr>
              <w:jc w:val="both"/>
              <w:rPr>
                <w:rFonts w:cs="Arial"/>
                <w:szCs w:val="22"/>
                <w:lang w:val="en-GB"/>
              </w:rPr>
            </w:pPr>
          </w:p>
          <w:p w14:paraId="4E6E5356" w14:textId="77777777" w:rsidR="00F87C24" w:rsidRPr="00FE2969" w:rsidRDefault="00F87C24" w:rsidP="005F530A">
            <w:pPr>
              <w:jc w:val="both"/>
              <w:rPr>
                <w:rFonts w:cs="Arial"/>
                <w:szCs w:val="22"/>
                <w:u w:val="single"/>
                <w:lang w:val="en-GB"/>
              </w:rPr>
            </w:pPr>
            <w:r w:rsidRPr="00FE2969">
              <w:rPr>
                <w:rFonts w:cs="Arial"/>
                <w:szCs w:val="22"/>
                <w:u w:val="single"/>
                <w:lang w:val="en-GB"/>
              </w:rPr>
              <w:t xml:space="preserve">Pure Water Ltd. (CME): </w:t>
            </w:r>
          </w:p>
          <w:p w14:paraId="797FDED5" w14:textId="77777777" w:rsidR="00F87C24" w:rsidRPr="00FE2969" w:rsidRDefault="00F87C24" w:rsidP="005F530A">
            <w:pPr>
              <w:jc w:val="both"/>
              <w:rPr>
                <w:rFonts w:cs="Arial"/>
                <w:szCs w:val="22"/>
              </w:rPr>
            </w:pPr>
          </w:p>
          <w:p w14:paraId="3994945B" w14:textId="77777777" w:rsidR="00F87C24" w:rsidRPr="00FE2969" w:rsidRDefault="00F87C24" w:rsidP="005F530A">
            <w:pPr>
              <w:jc w:val="both"/>
              <w:rPr>
                <w:rFonts w:cs="Arial"/>
                <w:szCs w:val="22"/>
              </w:rPr>
            </w:pPr>
            <w:r w:rsidRPr="00FE2969">
              <w:rPr>
                <w:rFonts w:cs="Arial"/>
                <w:szCs w:val="22"/>
              </w:rPr>
              <w:t>Contact person: Jane Duan</w:t>
            </w:r>
          </w:p>
          <w:p w14:paraId="140C2E05" w14:textId="77777777" w:rsidR="00F87C24" w:rsidRPr="00FE2969" w:rsidRDefault="00F87C24" w:rsidP="005F530A">
            <w:pPr>
              <w:jc w:val="both"/>
              <w:rPr>
                <w:rFonts w:cs="Arial"/>
                <w:szCs w:val="22"/>
              </w:rPr>
            </w:pPr>
            <w:r w:rsidRPr="00FE2969">
              <w:rPr>
                <w:rFonts w:cs="Arial"/>
                <w:szCs w:val="22"/>
              </w:rPr>
              <w:t xml:space="preserve">+86 10 59070872  </w:t>
            </w:r>
          </w:p>
        </w:tc>
        <w:tc>
          <w:tcPr>
            <w:tcW w:w="3686" w:type="dxa"/>
          </w:tcPr>
          <w:p w14:paraId="324E29D1" w14:textId="77777777" w:rsidR="00F87C24" w:rsidRPr="00FE2969" w:rsidRDefault="00F87C24" w:rsidP="005F530A">
            <w:pPr>
              <w:jc w:val="both"/>
              <w:rPr>
                <w:rFonts w:cs="Arial"/>
                <w:szCs w:val="22"/>
                <w:lang w:val="en-GB" w:eastAsia="zh-CN" w:bidi="ta-IN"/>
              </w:rPr>
            </w:pPr>
            <w:r w:rsidRPr="00FE2969">
              <w:rPr>
                <w:rFonts w:cs="Arial"/>
                <w:szCs w:val="22"/>
                <w:lang w:val="en-GB" w:eastAsia="zh-CN" w:bidi="ta-IN"/>
              </w:rPr>
              <w:t xml:space="preserve">Each promoter gets a laminated promoter card with the number as well as some airtime to help them call the number. </w:t>
            </w:r>
          </w:p>
          <w:p w14:paraId="7BA71302" w14:textId="77777777" w:rsidR="00F87C24" w:rsidRPr="00FE2969" w:rsidRDefault="00F87C24" w:rsidP="005F530A">
            <w:pPr>
              <w:jc w:val="both"/>
              <w:rPr>
                <w:rFonts w:cs="Arial"/>
                <w:szCs w:val="22"/>
                <w:lang w:eastAsia="zh-CN" w:bidi="ta-IN"/>
              </w:rPr>
            </w:pPr>
            <w:r w:rsidRPr="00FE2969">
              <w:rPr>
                <w:rFonts w:cs="Arial"/>
                <w:szCs w:val="22"/>
                <w:lang w:eastAsia="zh-CN" w:bidi="ta-IN"/>
              </w:rPr>
              <w:t>Evidence Action engages office-based staff to complete phone calls to promoters on a regular basis because some promoters may be reluctant to call to report problems.</w:t>
            </w:r>
          </w:p>
        </w:tc>
      </w:tr>
      <w:tr w:rsidR="00F87C24" w:rsidRPr="00FE2969" w14:paraId="57F8057E" w14:textId="77777777" w:rsidTr="005F530A">
        <w:tc>
          <w:tcPr>
            <w:tcW w:w="1696" w:type="dxa"/>
          </w:tcPr>
          <w:p w14:paraId="05DDD37D" w14:textId="77777777" w:rsidR="00F87C24" w:rsidRPr="00FE2969" w:rsidRDefault="00F87C24" w:rsidP="005F530A">
            <w:pPr>
              <w:rPr>
                <w:rFonts w:cs="Arial"/>
                <w:szCs w:val="22"/>
                <w:lang w:eastAsia="zh-CN" w:bidi="ta-IN"/>
              </w:rPr>
            </w:pPr>
            <w:r w:rsidRPr="00FE2969">
              <w:rPr>
                <w:rFonts w:cs="Arial"/>
                <w:szCs w:val="22"/>
                <w:lang w:eastAsia="zh-CN" w:bidi="ta-IN"/>
              </w:rPr>
              <w:t>Internet/email access</w:t>
            </w:r>
          </w:p>
        </w:tc>
        <w:tc>
          <w:tcPr>
            <w:tcW w:w="3969" w:type="dxa"/>
          </w:tcPr>
          <w:p w14:paraId="2A071583" w14:textId="77777777" w:rsidR="00F87C24" w:rsidRPr="00FF542F" w:rsidRDefault="00F87C24" w:rsidP="005F530A">
            <w:pPr>
              <w:rPr>
                <w:rFonts w:cs="Arial"/>
                <w:szCs w:val="22"/>
                <w:lang w:eastAsia="zh-CN" w:bidi="ta-IN"/>
              </w:rPr>
            </w:pPr>
            <w:r w:rsidRPr="00FF542F">
              <w:rPr>
                <w:rFonts w:cs="Arial"/>
                <w:szCs w:val="22"/>
                <w:lang w:eastAsia="zh-CN" w:bidi="ta-IN"/>
              </w:rPr>
              <w:t>Via post:</w:t>
            </w:r>
          </w:p>
          <w:p w14:paraId="6CD117C8" w14:textId="77777777" w:rsidR="00F87C24" w:rsidRPr="00FF542F" w:rsidRDefault="00F87C24" w:rsidP="005F530A">
            <w:pPr>
              <w:rPr>
                <w:rFonts w:cs="Arial"/>
                <w:szCs w:val="22"/>
                <w:lang w:eastAsia="zh-CN" w:bidi="ta-IN"/>
              </w:rPr>
            </w:pPr>
          </w:p>
          <w:p w14:paraId="2C8A41A7" w14:textId="77777777" w:rsidR="00F87C24" w:rsidRPr="00FF542F" w:rsidRDefault="00F87C24" w:rsidP="005F530A">
            <w:pPr>
              <w:rPr>
                <w:rFonts w:cs="Arial"/>
                <w:szCs w:val="22"/>
                <w:lang w:eastAsia="zh-CN" w:bidi="ta-IN"/>
              </w:rPr>
            </w:pPr>
            <w:r w:rsidRPr="00FF542F">
              <w:rPr>
                <w:rFonts w:cs="Arial"/>
                <w:szCs w:val="22"/>
                <w:lang w:eastAsia="zh-CN" w:bidi="ta-IN"/>
              </w:rPr>
              <w:t>Evidence Action, Uganda</w:t>
            </w:r>
          </w:p>
          <w:p w14:paraId="4F057005" w14:textId="77777777" w:rsidR="00F87C24" w:rsidRPr="00FF542F" w:rsidRDefault="00F87C24" w:rsidP="005F530A">
            <w:pPr>
              <w:rPr>
                <w:rFonts w:cs="Arial"/>
                <w:szCs w:val="22"/>
                <w:lang w:eastAsia="zh-CN" w:bidi="ta-IN"/>
              </w:rPr>
            </w:pPr>
            <w:r w:rsidRPr="00FF542F">
              <w:rPr>
                <w:rFonts w:cs="Arial"/>
                <w:szCs w:val="22"/>
                <w:lang w:eastAsia="zh-CN" w:bidi="ta-IN"/>
              </w:rPr>
              <w:t>P.O Box 33010</w:t>
            </w:r>
          </w:p>
          <w:p w14:paraId="1EA74D2E" w14:textId="77777777" w:rsidR="00F87C24" w:rsidRPr="00FF542F" w:rsidRDefault="00F87C24" w:rsidP="005F530A">
            <w:pPr>
              <w:rPr>
                <w:rFonts w:cs="Arial"/>
                <w:szCs w:val="22"/>
                <w:lang w:eastAsia="zh-CN" w:bidi="ta-IN"/>
              </w:rPr>
            </w:pPr>
            <w:r w:rsidRPr="00FF542F">
              <w:rPr>
                <w:rFonts w:cs="Arial"/>
                <w:szCs w:val="22"/>
                <w:lang w:eastAsia="zh-CN" w:bidi="ta-IN"/>
              </w:rPr>
              <w:t>Kampala, Uganda</w:t>
            </w:r>
          </w:p>
          <w:p w14:paraId="13489DA1" w14:textId="77777777" w:rsidR="00F87C24" w:rsidRPr="00FF542F" w:rsidRDefault="00F87C24" w:rsidP="005F530A">
            <w:pPr>
              <w:rPr>
                <w:rFonts w:cs="Arial"/>
                <w:szCs w:val="22"/>
                <w:lang w:eastAsia="zh-CN" w:bidi="ta-IN"/>
              </w:rPr>
            </w:pPr>
          </w:p>
          <w:p w14:paraId="63D3DAA4" w14:textId="77777777" w:rsidR="00F87C24" w:rsidRPr="00FF542F" w:rsidRDefault="00F87C24" w:rsidP="005F530A">
            <w:pPr>
              <w:rPr>
                <w:rFonts w:cs="Arial"/>
                <w:szCs w:val="22"/>
                <w:lang w:eastAsia="zh-CN" w:bidi="ta-IN"/>
              </w:rPr>
            </w:pPr>
            <w:r w:rsidRPr="00FF542F">
              <w:rPr>
                <w:rFonts w:cs="Arial"/>
                <w:szCs w:val="22"/>
                <w:lang w:eastAsia="zh-CN" w:bidi="ta-IN"/>
              </w:rPr>
              <w:t xml:space="preserve">Evidence Action (project implementer): </w:t>
            </w:r>
          </w:p>
          <w:p w14:paraId="5177A569" w14:textId="77777777" w:rsidR="00F87C24" w:rsidRPr="00FF542F" w:rsidRDefault="00F87C24" w:rsidP="005F530A">
            <w:pPr>
              <w:rPr>
                <w:rFonts w:cs="Arial"/>
                <w:szCs w:val="22"/>
                <w:lang w:eastAsia="zh-CN" w:bidi="ta-IN"/>
              </w:rPr>
            </w:pPr>
          </w:p>
          <w:p w14:paraId="76119332" w14:textId="77777777" w:rsidR="00F87C24" w:rsidRPr="00FF542F" w:rsidRDefault="00F87C24" w:rsidP="005F530A">
            <w:pPr>
              <w:rPr>
                <w:rFonts w:cs="Arial"/>
                <w:szCs w:val="22"/>
                <w:lang w:eastAsia="zh-CN" w:bidi="ta-IN"/>
              </w:rPr>
            </w:pPr>
            <w:r w:rsidRPr="00FF542F">
              <w:rPr>
                <w:rFonts w:cs="Arial"/>
                <w:szCs w:val="22"/>
                <w:lang w:eastAsia="zh-CN" w:bidi="ta-IN"/>
              </w:rPr>
              <w:t xml:space="preserve">Evidence Action Country office: </w:t>
            </w:r>
          </w:p>
          <w:p w14:paraId="1B48CE24" w14:textId="77777777" w:rsidR="00F87C24" w:rsidRPr="00FF542F" w:rsidRDefault="00F87C24" w:rsidP="005F530A">
            <w:pPr>
              <w:rPr>
                <w:rFonts w:cs="Arial"/>
                <w:szCs w:val="22"/>
                <w:lang w:eastAsia="zh-CN" w:bidi="ta-IN"/>
              </w:rPr>
            </w:pPr>
            <w:r w:rsidRPr="00FF542F">
              <w:rPr>
                <w:rFonts w:cs="Arial"/>
                <w:szCs w:val="22"/>
                <w:lang w:eastAsia="zh-CN" w:bidi="ta-IN"/>
              </w:rPr>
              <w:t xml:space="preserve">Contact person:  Andrew </w:t>
            </w:r>
            <w:proofErr w:type="spellStart"/>
            <w:r w:rsidRPr="00FF542F">
              <w:rPr>
                <w:rFonts w:cs="Arial"/>
                <w:szCs w:val="22"/>
                <w:lang w:eastAsia="zh-CN" w:bidi="ta-IN"/>
              </w:rPr>
              <w:t>Ocama</w:t>
            </w:r>
            <w:proofErr w:type="spellEnd"/>
          </w:p>
          <w:p w14:paraId="531900FC" w14:textId="77777777" w:rsidR="00F87C24" w:rsidRPr="00FF542F" w:rsidRDefault="00F87C24" w:rsidP="005F530A">
            <w:pPr>
              <w:rPr>
                <w:rFonts w:cs="Arial"/>
                <w:szCs w:val="22"/>
                <w:lang w:eastAsia="zh-CN" w:bidi="ta-IN"/>
              </w:rPr>
            </w:pPr>
            <w:r w:rsidRPr="00FF542F">
              <w:rPr>
                <w:rFonts w:cs="Arial"/>
                <w:szCs w:val="22"/>
                <w:lang w:eastAsia="zh-CN" w:bidi="ta-IN"/>
              </w:rPr>
              <w:t>Andrew.ocama@evidenceaction.org</w:t>
            </w:r>
          </w:p>
          <w:p w14:paraId="0147AF73" w14:textId="77777777" w:rsidR="00F87C24" w:rsidRPr="00FF542F" w:rsidRDefault="00F87C24" w:rsidP="005F530A">
            <w:pPr>
              <w:rPr>
                <w:rFonts w:cs="Arial"/>
                <w:szCs w:val="22"/>
                <w:lang w:eastAsia="zh-CN" w:bidi="ta-IN"/>
              </w:rPr>
            </w:pPr>
          </w:p>
          <w:p w14:paraId="36227178" w14:textId="77777777" w:rsidR="00F87C24" w:rsidRPr="00FF542F" w:rsidRDefault="00F87C24" w:rsidP="005F530A">
            <w:pPr>
              <w:rPr>
                <w:rFonts w:cs="Arial"/>
                <w:szCs w:val="22"/>
                <w:lang w:eastAsia="zh-CN" w:bidi="ta-IN"/>
              </w:rPr>
            </w:pPr>
            <w:r w:rsidRPr="00FF542F">
              <w:rPr>
                <w:rFonts w:cs="Arial"/>
                <w:szCs w:val="22"/>
                <w:lang w:eastAsia="zh-CN" w:bidi="ta-IN"/>
              </w:rPr>
              <w:t xml:space="preserve">Evidence Action </w:t>
            </w:r>
            <w:proofErr w:type="spellStart"/>
            <w:r w:rsidRPr="00FF542F">
              <w:rPr>
                <w:rFonts w:cs="Arial"/>
                <w:szCs w:val="22"/>
                <w:lang w:eastAsia="zh-CN" w:bidi="ta-IN"/>
              </w:rPr>
              <w:t>Mbale</w:t>
            </w:r>
            <w:proofErr w:type="spellEnd"/>
            <w:r w:rsidRPr="00FF542F">
              <w:rPr>
                <w:rFonts w:cs="Arial"/>
                <w:szCs w:val="22"/>
                <w:lang w:eastAsia="zh-CN" w:bidi="ta-IN"/>
              </w:rPr>
              <w:t xml:space="preserve"> office:</w:t>
            </w:r>
          </w:p>
          <w:p w14:paraId="6267E641" w14:textId="77777777" w:rsidR="00F87C24" w:rsidRPr="00FF542F" w:rsidRDefault="00F87C24" w:rsidP="005F530A">
            <w:pPr>
              <w:rPr>
                <w:rFonts w:cs="Arial"/>
                <w:szCs w:val="22"/>
                <w:lang w:eastAsia="zh-CN" w:bidi="ta-IN"/>
              </w:rPr>
            </w:pPr>
            <w:r w:rsidRPr="00FF542F">
              <w:rPr>
                <w:rFonts w:cs="Arial"/>
                <w:szCs w:val="22"/>
                <w:lang w:eastAsia="zh-CN" w:bidi="ta-IN"/>
              </w:rPr>
              <w:t xml:space="preserve">Contact person:  Irene </w:t>
            </w:r>
            <w:proofErr w:type="spellStart"/>
            <w:r w:rsidRPr="00FF542F">
              <w:rPr>
                <w:rFonts w:cs="Arial"/>
                <w:szCs w:val="22"/>
                <w:lang w:eastAsia="zh-CN" w:bidi="ta-IN"/>
              </w:rPr>
              <w:t>Neumbe</w:t>
            </w:r>
            <w:proofErr w:type="spellEnd"/>
          </w:p>
          <w:p w14:paraId="46F932DD" w14:textId="77777777" w:rsidR="00F87C24" w:rsidRPr="00FF542F" w:rsidRDefault="00F87C24" w:rsidP="005F530A">
            <w:pPr>
              <w:rPr>
                <w:rFonts w:cs="Arial"/>
                <w:szCs w:val="22"/>
                <w:lang w:eastAsia="zh-CN" w:bidi="ta-IN"/>
              </w:rPr>
            </w:pPr>
            <w:r w:rsidRPr="00FF542F">
              <w:rPr>
                <w:rFonts w:cs="Arial"/>
                <w:szCs w:val="22"/>
                <w:lang w:eastAsia="zh-CN" w:bidi="ta-IN"/>
              </w:rPr>
              <w:t xml:space="preserve">Irene.neumbe@evidenceaction.org </w:t>
            </w:r>
          </w:p>
          <w:p w14:paraId="61212DA9" w14:textId="77777777" w:rsidR="00F87C24" w:rsidRPr="00FF542F" w:rsidRDefault="00F87C24" w:rsidP="005F530A">
            <w:pPr>
              <w:rPr>
                <w:rFonts w:cs="Arial"/>
                <w:szCs w:val="22"/>
                <w:lang w:eastAsia="zh-CN" w:bidi="ta-IN"/>
              </w:rPr>
            </w:pPr>
          </w:p>
          <w:p w14:paraId="50E1A361" w14:textId="77777777" w:rsidR="00F87C24" w:rsidRPr="00FF542F" w:rsidRDefault="00F87C24" w:rsidP="005F530A">
            <w:pPr>
              <w:rPr>
                <w:rFonts w:cs="Arial"/>
                <w:szCs w:val="22"/>
                <w:lang w:eastAsia="zh-CN" w:bidi="ta-IN"/>
              </w:rPr>
            </w:pPr>
            <w:r w:rsidRPr="00FF542F">
              <w:rPr>
                <w:rFonts w:cs="Arial"/>
                <w:szCs w:val="22"/>
                <w:lang w:eastAsia="zh-CN" w:bidi="ta-IN"/>
              </w:rPr>
              <w:t xml:space="preserve">Pure Water Ltd. (CME): </w:t>
            </w:r>
          </w:p>
          <w:p w14:paraId="7B45AB28" w14:textId="77777777" w:rsidR="00F87C24" w:rsidRPr="00FF542F" w:rsidRDefault="00F87C24" w:rsidP="005F530A">
            <w:pPr>
              <w:rPr>
                <w:rFonts w:cs="Arial"/>
                <w:szCs w:val="22"/>
                <w:lang w:eastAsia="zh-CN" w:bidi="ta-IN"/>
              </w:rPr>
            </w:pPr>
          </w:p>
          <w:p w14:paraId="3AC42574" w14:textId="77777777" w:rsidR="00F87C24" w:rsidRPr="00FF542F" w:rsidRDefault="00F87C24" w:rsidP="005F530A">
            <w:pPr>
              <w:rPr>
                <w:rFonts w:cs="Arial"/>
                <w:szCs w:val="22"/>
                <w:lang w:eastAsia="zh-CN" w:bidi="ta-IN"/>
              </w:rPr>
            </w:pPr>
            <w:r w:rsidRPr="00FF542F">
              <w:rPr>
                <w:rFonts w:cs="Arial"/>
                <w:szCs w:val="22"/>
                <w:lang w:eastAsia="zh-CN" w:bidi="ta-IN"/>
              </w:rPr>
              <w:t>Contact person: Jane Duan</w:t>
            </w:r>
          </w:p>
          <w:p w14:paraId="11DD99CD" w14:textId="77777777" w:rsidR="00F87C24" w:rsidRPr="00FF542F" w:rsidRDefault="00F87C24" w:rsidP="005F530A">
            <w:pPr>
              <w:rPr>
                <w:rFonts w:cs="Arial"/>
                <w:szCs w:val="22"/>
                <w:lang w:eastAsia="zh-CN" w:bidi="ta-IN"/>
              </w:rPr>
            </w:pPr>
            <w:r w:rsidRPr="00FF542F">
              <w:rPr>
                <w:rFonts w:cs="Arial"/>
                <w:szCs w:val="22"/>
                <w:lang w:eastAsia="zh-CN" w:bidi="ta-IN"/>
              </w:rPr>
              <w:t>j.duan@southpole.com</w:t>
            </w:r>
          </w:p>
          <w:p w14:paraId="7D620BF6" w14:textId="77777777" w:rsidR="00F87C24" w:rsidRPr="00FF542F" w:rsidRDefault="00F87C24" w:rsidP="005F530A">
            <w:pPr>
              <w:rPr>
                <w:rFonts w:cs="Arial"/>
                <w:szCs w:val="22"/>
                <w:lang w:eastAsia="zh-CN" w:bidi="ta-IN"/>
              </w:rPr>
            </w:pPr>
          </w:p>
          <w:p w14:paraId="3571C8F0" w14:textId="77777777" w:rsidR="00F87C24" w:rsidRPr="00FF542F" w:rsidRDefault="00F87C24" w:rsidP="005F530A">
            <w:pPr>
              <w:rPr>
                <w:rFonts w:cs="Arial"/>
                <w:szCs w:val="22"/>
                <w:lang w:eastAsia="zh-CN" w:bidi="ta-IN"/>
              </w:rPr>
            </w:pPr>
            <w:r w:rsidRPr="00FF542F">
              <w:rPr>
                <w:rFonts w:cs="Arial"/>
                <w:szCs w:val="22"/>
                <w:lang w:eastAsia="zh-CN" w:bidi="ta-IN"/>
              </w:rPr>
              <w:t>Gold Standard:</w:t>
            </w:r>
          </w:p>
          <w:p w14:paraId="693680AB" w14:textId="77777777" w:rsidR="00F87C24" w:rsidRPr="00FF542F" w:rsidRDefault="00F87C24" w:rsidP="005F530A">
            <w:pPr>
              <w:rPr>
                <w:rFonts w:cs="Arial"/>
                <w:szCs w:val="22"/>
                <w:lang w:eastAsia="zh-CN" w:bidi="ta-IN"/>
              </w:rPr>
            </w:pPr>
          </w:p>
          <w:p w14:paraId="6AF30605" w14:textId="77777777" w:rsidR="00F87C24" w:rsidRPr="00FE2969" w:rsidRDefault="00F87C24" w:rsidP="005F530A">
            <w:pPr>
              <w:rPr>
                <w:rFonts w:cs="Arial"/>
                <w:szCs w:val="22"/>
                <w:lang w:eastAsia="zh-CN" w:bidi="ta-IN"/>
              </w:rPr>
            </w:pPr>
            <w:r w:rsidRPr="00FF542F">
              <w:rPr>
                <w:rFonts w:cs="Arial"/>
                <w:szCs w:val="22"/>
                <w:lang w:eastAsia="zh-CN" w:bidi="ta-IN"/>
              </w:rPr>
              <w:t>help@goldstandard.org</w:t>
            </w:r>
            <w:r w:rsidRPr="00FE2969">
              <w:rPr>
                <w:rFonts w:cs="Arial"/>
                <w:color w:val="0000FF"/>
                <w:szCs w:val="22"/>
              </w:rPr>
              <w:t xml:space="preserve"> </w:t>
            </w:r>
          </w:p>
        </w:tc>
        <w:tc>
          <w:tcPr>
            <w:tcW w:w="3686" w:type="dxa"/>
          </w:tcPr>
          <w:p w14:paraId="083AEF39" w14:textId="77777777" w:rsidR="00F87C24" w:rsidRPr="00FE2969" w:rsidRDefault="00F87C24" w:rsidP="005F530A">
            <w:pPr>
              <w:rPr>
                <w:rFonts w:cs="Arial"/>
                <w:szCs w:val="22"/>
                <w:lang w:eastAsia="zh-CN"/>
              </w:rPr>
            </w:pPr>
            <w:r w:rsidRPr="00FE2969">
              <w:rPr>
                <w:rFonts w:cs="Arial"/>
                <w:szCs w:val="22"/>
                <w:lang w:eastAsia="zh-CN" w:bidi="ta-IN"/>
              </w:rPr>
              <w:lastRenderedPageBreak/>
              <w:t xml:space="preserve">Inputs or grievances can be sent at any time to the Evidence Action Uganda country office in Kampala or </w:t>
            </w:r>
            <w:r w:rsidRPr="00FE2969">
              <w:rPr>
                <w:rFonts w:cs="Arial"/>
                <w:szCs w:val="22"/>
                <w:lang w:eastAsia="zh-CN" w:bidi="ta-IN"/>
              </w:rPr>
              <w:lastRenderedPageBreak/>
              <w:t>via email to the contact person.</w:t>
            </w:r>
          </w:p>
        </w:tc>
      </w:tr>
    </w:tbl>
    <w:p w14:paraId="7F2EBBC0" w14:textId="77777777" w:rsidR="00F87C24" w:rsidRPr="001450A2" w:rsidRDefault="00F87C24" w:rsidP="00B62262">
      <w:pPr>
        <w:rPr>
          <w:rStyle w:val="PageNumber"/>
        </w:rPr>
      </w:pPr>
    </w:p>
    <w:p w14:paraId="15BA2BD6" w14:textId="77777777" w:rsidR="00B62262" w:rsidRPr="0047441A" w:rsidRDefault="00B62262" w:rsidP="00E17651">
      <w:pPr>
        <w:pStyle w:val="SectionList"/>
      </w:pPr>
      <w:r w:rsidRPr="0047441A">
        <w:t>Contact details to get further technical detail and project information</w:t>
      </w:r>
    </w:p>
    <w:p w14:paraId="22307B00" w14:textId="3851642F" w:rsidR="00B62262" w:rsidRDefault="00B62262" w:rsidP="00B62262">
      <w:pPr>
        <w:rPr>
          <w:rStyle w:val="PageNumber"/>
        </w:rPr>
      </w:pPr>
      <w:r w:rsidRPr="001450A2">
        <w:rPr>
          <w:rStyle w:val="PageNumber"/>
        </w:rPr>
        <w:t>&gt;&gt;</w:t>
      </w:r>
    </w:p>
    <w:p w14:paraId="6BBDF99F" w14:textId="77777777" w:rsidR="00460425" w:rsidRDefault="00460425" w:rsidP="00460425">
      <w:r>
        <w:t>Stakeholders can get further technical detail and project information through the following contact details:</w:t>
      </w:r>
    </w:p>
    <w:p w14:paraId="721E3255" w14:textId="77777777" w:rsidR="00460425" w:rsidRPr="000B1005" w:rsidRDefault="00460425" w:rsidP="00460425">
      <w:pPr>
        <w:numPr>
          <w:ilvl w:val="0"/>
          <w:numId w:val="31"/>
        </w:numPr>
      </w:pPr>
      <w:r w:rsidRPr="000B1005">
        <w:t>Evidence Action Kampala Office</w:t>
      </w:r>
      <w:r w:rsidRPr="000B1005">
        <w:br/>
        <w:t>Flat 2, Plot 11, Acacia Avenue, Kampala, Uganda</w:t>
      </w:r>
      <w:r w:rsidRPr="000B1005">
        <w:br/>
        <w:t xml:space="preserve">Contact person:  Andrew </w:t>
      </w:r>
      <w:proofErr w:type="spellStart"/>
      <w:r w:rsidRPr="000B1005">
        <w:t>Ocama</w:t>
      </w:r>
      <w:proofErr w:type="spellEnd"/>
      <w:r w:rsidRPr="000B1005">
        <w:t>, +256 (0) 772532326, Andrew.ocama@evidenceaction.org</w:t>
      </w:r>
    </w:p>
    <w:p w14:paraId="0B7DE48A" w14:textId="77777777" w:rsidR="00460425" w:rsidRPr="000B1005" w:rsidRDefault="00460425" w:rsidP="00460425">
      <w:pPr>
        <w:numPr>
          <w:ilvl w:val="0"/>
          <w:numId w:val="31"/>
        </w:numPr>
      </w:pPr>
      <w:r w:rsidRPr="000B1005">
        <w:t xml:space="preserve">Evidence Action </w:t>
      </w:r>
      <w:proofErr w:type="spellStart"/>
      <w:r w:rsidRPr="000B1005">
        <w:t>Mbale</w:t>
      </w:r>
      <w:proofErr w:type="spellEnd"/>
      <w:r w:rsidRPr="000B1005">
        <w:t xml:space="preserve"> Office</w:t>
      </w:r>
      <w:r w:rsidRPr="000B1005">
        <w:br/>
        <w:t xml:space="preserve">Plot 47, </w:t>
      </w:r>
      <w:proofErr w:type="spellStart"/>
      <w:r w:rsidRPr="000B1005">
        <w:t>Namatala</w:t>
      </w:r>
      <w:proofErr w:type="spellEnd"/>
      <w:r w:rsidRPr="000B1005">
        <w:t xml:space="preserve"> Drive, </w:t>
      </w:r>
      <w:proofErr w:type="spellStart"/>
      <w:r w:rsidRPr="000B1005">
        <w:t>Mbale</w:t>
      </w:r>
      <w:proofErr w:type="spellEnd"/>
      <w:r w:rsidRPr="000B1005">
        <w:t>, Uganda</w:t>
      </w:r>
      <w:r w:rsidRPr="000B1005">
        <w:br/>
        <w:t xml:space="preserve">Contact person:  Irene </w:t>
      </w:r>
      <w:proofErr w:type="spellStart"/>
      <w:r w:rsidRPr="000B1005">
        <w:t>Neumbe</w:t>
      </w:r>
      <w:proofErr w:type="spellEnd"/>
      <w:r w:rsidRPr="000B1005">
        <w:t>, +256 (0) 752265181, Irene.neumbe@evidenceaction.org</w:t>
      </w:r>
    </w:p>
    <w:p w14:paraId="77B526C5" w14:textId="77777777" w:rsidR="00460425" w:rsidRDefault="00460425" w:rsidP="00460425">
      <w:pPr>
        <w:numPr>
          <w:ilvl w:val="0"/>
          <w:numId w:val="31"/>
        </w:numPr>
      </w:pPr>
      <w:proofErr w:type="spellStart"/>
      <w:r w:rsidRPr="000B1005">
        <w:lastRenderedPageBreak/>
        <w:t>Manafwa</w:t>
      </w:r>
      <w:proofErr w:type="spellEnd"/>
      <w:r w:rsidRPr="000B1005">
        <w:t xml:space="preserve"> District, District Water Office</w:t>
      </w:r>
    </w:p>
    <w:p w14:paraId="7B9D4CF2" w14:textId="77777777" w:rsidR="00460425" w:rsidRPr="006C7F84" w:rsidRDefault="00460425" w:rsidP="00460425">
      <w:pPr>
        <w:numPr>
          <w:ilvl w:val="0"/>
          <w:numId w:val="31"/>
        </w:numPr>
      </w:pPr>
      <w:proofErr w:type="spellStart"/>
      <w:r>
        <w:t>Mbale</w:t>
      </w:r>
      <w:proofErr w:type="spellEnd"/>
      <w:r>
        <w:t xml:space="preserve"> District, District Water Office</w:t>
      </w:r>
    </w:p>
    <w:p w14:paraId="5C9DEA01" w14:textId="77777777" w:rsidR="00460425" w:rsidRDefault="00460425" w:rsidP="00460425"/>
    <w:p w14:paraId="257D3698" w14:textId="49D23187" w:rsidR="00460425" w:rsidRPr="001450A2" w:rsidRDefault="00460425" w:rsidP="00B62262">
      <w:pPr>
        <w:rPr>
          <w:rStyle w:val="PageNumber"/>
        </w:rPr>
      </w:pPr>
      <w:r w:rsidRPr="006C7F84">
        <w:t>The contact details were also provided in the invitation letter and the invitation emails.</w:t>
      </w:r>
    </w:p>
    <w:p w14:paraId="38EB62B4" w14:textId="77777777" w:rsidR="00B62262" w:rsidRPr="00B62262" w:rsidRDefault="00B62262" w:rsidP="00E17651">
      <w:pPr>
        <w:pStyle w:val="SectionList"/>
      </w:pPr>
      <w:r w:rsidRPr="00B62262">
        <w:t xml:space="preserve">Summary of economic, </w:t>
      </w:r>
      <w:proofErr w:type="gramStart"/>
      <w:r w:rsidRPr="00B62262">
        <w:t>social</w:t>
      </w:r>
      <w:proofErr w:type="gramEnd"/>
      <w:r w:rsidRPr="00B62262">
        <w:t xml:space="preserve"> and environmental impacts of the Project </w:t>
      </w:r>
    </w:p>
    <w:p w14:paraId="3936539B" w14:textId="334B2F31" w:rsidR="00B62262" w:rsidRDefault="00B62262" w:rsidP="00B62262">
      <w:pPr>
        <w:rPr>
          <w:rStyle w:val="PageNumber"/>
        </w:rPr>
      </w:pPr>
      <w:r w:rsidRPr="001450A2">
        <w:rPr>
          <w:rStyle w:val="PageNumber"/>
        </w:rPr>
        <w:t>&gt;&gt;</w:t>
      </w:r>
    </w:p>
    <w:p w14:paraId="4593C641" w14:textId="77777777" w:rsidR="00D11D5D" w:rsidRPr="00FE2969" w:rsidRDefault="00D11D5D" w:rsidP="00D11D5D">
      <w:pPr>
        <w:jc w:val="both"/>
        <w:rPr>
          <w:rFonts w:cs="Arial"/>
          <w:szCs w:val="22"/>
        </w:rPr>
      </w:pPr>
      <w:r w:rsidRPr="00FE2969">
        <w:rPr>
          <w:rFonts w:cs="Arial"/>
          <w:szCs w:val="22"/>
        </w:rPr>
        <w:t>Economic, social, and environmental impacts</w:t>
      </w:r>
      <w:r>
        <w:rPr>
          <w:rFonts w:cs="Arial"/>
          <w:szCs w:val="22"/>
        </w:rPr>
        <w:t>:</w:t>
      </w:r>
    </w:p>
    <w:p w14:paraId="512993B0" w14:textId="77777777" w:rsidR="00D11D5D" w:rsidRPr="00FE2969" w:rsidRDefault="00D11D5D" w:rsidP="00D11D5D">
      <w:pPr>
        <w:jc w:val="both"/>
        <w:rPr>
          <w:rFonts w:cs="Arial"/>
          <w:szCs w:val="22"/>
        </w:rPr>
      </w:pPr>
    </w:p>
    <w:p w14:paraId="4313AC3E" w14:textId="77777777" w:rsidR="00D11D5D" w:rsidRPr="00FE2969" w:rsidRDefault="00D11D5D" w:rsidP="00D11D5D">
      <w:pPr>
        <w:jc w:val="both"/>
        <w:rPr>
          <w:rFonts w:cs="Arial"/>
          <w:szCs w:val="22"/>
          <w:u w:val="single"/>
        </w:rPr>
      </w:pPr>
      <w:r w:rsidRPr="00FE2969">
        <w:rPr>
          <w:rFonts w:cs="Arial"/>
          <w:szCs w:val="22"/>
          <w:u w:val="single"/>
        </w:rPr>
        <w:t xml:space="preserve">Health Impacts: </w:t>
      </w:r>
    </w:p>
    <w:p w14:paraId="64C3902D" w14:textId="77777777" w:rsidR="00D11D5D" w:rsidRPr="00FE2969" w:rsidRDefault="00D11D5D" w:rsidP="00D11D5D">
      <w:pPr>
        <w:jc w:val="both"/>
        <w:rPr>
          <w:rFonts w:cs="Arial"/>
          <w:szCs w:val="22"/>
        </w:rPr>
      </w:pPr>
      <w:r w:rsidRPr="00FE2969">
        <w:rPr>
          <w:rFonts w:cs="Arial"/>
          <w:szCs w:val="22"/>
        </w:rPr>
        <w:t>- Reduction of the burden of disease from diarrhea in target populations, particularly in children under five.</w:t>
      </w:r>
    </w:p>
    <w:p w14:paraId="3D7EFD64" w14:textId="77777777" w:rsidR="00D11D5D" w:rsidRPr="00FE2969" w:rsidRDefault="00D11D5D" w:rsidP="00D11D5D">
      <w:pPr>
        <w:jc w:val="both"/>
        <w:rPr>
          <w:rFonts w:cs="Arial"/>
          <w:szCs w:val="22"/>
        </w:rPr>
      </w:pPr>
    </w:p>
    <w:p w14:paraId="4BCBC682" w14:textId="77777777" w:rsidR="00D11D5D" w:rsidRPr="00FE2969" w:rsidRDefault="00D11D5D" w:rsidP="00D11D5D">
      <w:pPr>
        <w:jc w:val="both"/>
        <w:rPr>
          <w:rFonts w:cs="Arial"/>
          <w:szCs w:val="22"/>
          <w:u w:val="single"/>
        </w:rPr>
      </w:pPr>
      <w:r w:rsidRPr="00FE2969">
        <w:rPr>
          <w:rFonts w:cs="Arial"/>
          <w:szCs w:val="22"/>
          <w:u w:val="single"/>
        </w:rPr>
        <w:t xml:space="preserve">Environmental Impacts: </w:t>
      </w:r>
    </w:p>
    <w:p w14:paraId="638B599E" w14:textId="77777777" w:rsidR="00D11D5D" w:rsidRPr="00FE2969" w:rsidRDefault="00D11D5D" w:rsidP="00D11D5D">
      <w:pPr>
        <w:jc w:val="both"/>
        <w:rPr>
          <w:rFonts w:cs="Arial"/>
          <w:szCs w:val="22"/>
        </w:rPr>
      </w:pPr>
      <w:r w:rsidRPr="00FE2969">
        <w:rPr>
          <w:rFonts w:cs="Arial"/>
          <w:szCs w:val="22"/>
        </w:rPr>
        <w:t>- The project will help reduce the use of non-renewable biomass from Uganda’s forests, assisting the maintenance of existing forest stock, protecting natural forest eco-systems and wildlife habitats.</w:t>
      </w:r>
    </w:p>
    <w:p w14:paraId="73F9EDEB" w14:textId="77777777" w:rsidR="00D11D5D" w:rsidRPr="00FE2969" w:rsidRDefault="00D11D5D" w:rsidP="00D11D5D">
      <w:pPr>
        <w:jc w:val="both"/>
        <w:rPr>
          <w:rFonts w:cs="Arial"/>
          <w:szCs w:val="22"/>
        </w:rPr>
      </w:pPr>
      <w:r w:rsidRPr="00FE2969">
        <w:rPr>
          <w:rFonts w:cs="Arial"/>
          <w:szCs w:val="22"/>
        </w:rPr>
        <w:t>- The protection of standing forests will ensure the maintenance of watersheds that regulate water table levels and prevent flash flooding.</w:t>
      </w:r>
    </w:p>
    <w:p w14:paraId="5629434F" w14:textId="77777777" w:rsidR="00D11D5D" w:rsidRPr="00FE2969" w:rsidRDefault="00D11D5D" w:rsidP="00D11D5D">
      <w:pPr>
        <w:jc w:val="both"/>
        <w:rPr>
          <w:rFonts w:cs="Arial"/>
          <w:szCs w:val="22"/>
        </w:rPr>
      </w:pPr>
      <w:r w:rsidRPr="00FE2969">
        <w:rPr>
          <w:rFonts w:cs="Arial"/>
          <w:szCs w:val="22"/>
        </w:rPr>
        <w:t>- Reduced burning of non-renewable biomass will lead to reduced greenhouse gas emissions that contribute to climate change.</w:t>
      </w:r>
    </w:p>
    <w:p w14:paraId="0808201E" w14:textId="77777777" w:rsidR="00D11D5D" w:rsidRPr="00FE2969" w:rsidRDefault="00D11D5D" w:rsidP="00D11D5D">
      <w:pPr>
        <w:jc w:val="both"/>
        <w:rPr>
          <w:rFonts w:cs="Arial"/>
          <w:szCs w:val="22"/>
        </w:rPr>
      </w:pPr>
    </w:p>
    <w:p w14:paraId="3AC4E063" w14:textId="77777777" w:rsidR="00D11D5D" w:rsidRPr="00FE2969" w:rsidRDefault="00D11D5D" w:rsidP="00D11D5D">
      <w:pPr>
        <w:jc w:val="both"/>
        <w:rPr>
          <w:rFonts w:cs="Arial"/>
          <w:szCs w:val="22"/>
          <w:u w:val="single"/>
        </w:rPr>
      </w:pPr>
      <w:r w:rsidRPr="00FE2969">
        <w:rPr>
          <w:rFonts w:cs="Arial"/>
          <w:szCs w:val="22"/>
          <w:u w:val="single"/>
        </w:rPr>
        <w:t xml:space="preserve">Social and Economic Impacts: </w:t>
      </w:r>
    </w:p>
    <w:p w14:paraId="2DE1065D" w14:textId="77777777" w:rsidR="00D11D5D" w:rsidRPr="00FE2969" w:rsidRDefault="00D11D5D" w:rsidP="00D11D5D">
      <w:pPr>
        <w:jc w:val="both"/>
        <w:rPr>
          <w:rFonts w:cs="Arial"/>
          <w:szCs w:val="22"/>
        </w:rPr>
      </w:pPr>
      <w:r w:rsidRPr="00FE2969">
        <w:rPr>
          <w:rFonts w:cs="Arial"/>
          <w:szCs w:val="22"/>
        </w:rPr>
        <w:t>- Households that use the Chlorine Dispenser System would spend less time and money collecting firewood.</w:t>
      </w:r>
    </w:p>
    <w:p w14:paraId="2CBDF3CE" w14:textId="77777777" w:rsidR="00D11D5D" w:rsidRPr="00FE2969" w:rsidRDefault="00D11D5D" w:rsidP="00D11D5D">
      <w:pPr>
        <w:jc w:val="both"/>
        <w:rPr>
          <w:rFonts w:cs="Arial"/>
          <w:szCs w:val="22"/>
        </w:rPr>
      </w:pPr>
      <w:r w:rsidRPr="00FE2969">
        <w:rPr>
          <w:rFonts w:cs="Arial"/>
          <w:szCs w:val="22"/>
        </w:rPr>
        <w:t>- Purchasing or collecting firewood or fossil fuels to boil drinking water constitutes a significant expense for the very poorest households and communities. The project will provide access to safe drinking water at no cost to communities, which will reduce expenditures for families.</w:t>
      </w:r>
    </w:p>
    <w:p w14:paraId="0E3EED65" w14:textId="77777777" w:rsidR="00D11D5D" w:rsidRPr="00FE2969" w:rsidRDefault="00D11D5D" w:rsidP="00D11D5D">
      <w:pPr>
        <w:jc w:val="both"/>
        <w:rPr>
          <w:rFonts w:cs="Arial"/>
          <w:szCs w:val="22"/>
        </w:rPr>
      </w:pPr>
      <w:r w:rsidRPr="00FE2969">
        <w:rPr>
          <w:rFonts w:cs="Arial"/>
          <w:szCs w:val="22"/>
        </w:rPr>
        <w:t>- Improved access to safe drinking water will reduce child and adult morbidity and mortality, can improve attendance at school, and increase productivity.</w:t>
      </w:r>
    </w:p>
    <w:p w14:paraId="1F260114" w14:textId="77777777" w:rsidR="00D11D5D" w:rsidRPr="00FE2969" w:rsidRDefault="00D11D5D" w:rsidP="00D11D5D">
      <w:pPr>
        <w:jc w:val="both"/>
        <w:rPr>
          <w:rFonts w:cs="Arial"/>
          <w:szCs w:val="22"/>
        </w:rPr>
      </w:pPr>
      <w:r w:rsidRPr="00FE2969">
        <w:rPr>
          <w:rFonts w:cs="Arial"/>
          <w:szCs w:val="22"/>
        </w:rPr>
        <w:t>- Indoor air pollution due to open and uncontrolled combustion for boiling water is a significant health concern in Uganda. Low greenhouse gas emitting water disinfection technologies such as dispensers tackle this problem by reducing the combustion of wood/fossil fuels.</w:t>
      </w:r>
    </w:p>
    <w:p w14:paraId="10041763" w14:textId="77777777" w:rsidR="00D11D5D" w:rsidRPr="00FE2969" w:rsidRDefault="00D11D5D" w:rsidP="00D11D5D">
      <w:pPr>
        <w:jc w:val="both"/>
        <w:rPr>
          <w:rFonts w:cs="Arial"/>
          <w:szCs w:val="22"/>
        </w:rPr>
      </w:pPr>
      <w:r w:rsidRPr="00FE2969">
        <w:rPr>
          <w:rFonts w:cs="Arial"/>
          <w:szCs w:val="22"/>
        </w:rPr>
        <w:lastRenderedPageBreak/>
        <w:t>- The project will alleviate the burden on women and children as they spend less time collecting firewood for boiling water. This will provide more opportunities for productive work and to attend school.</w:t>
      </w:r>
    </w:p>
    <w:p w14:paraId="665E2A90" w14:textId="1DF56A2B" w:rsidR="00D11D5D" w:rsidRPr="00D11D5D" w:rsidRDefault="00D11D5D" w:rsidP="00D11D5D">
      <w:pPr>
        <w:jc w:val="both"/>
        <w:rPr>
          <w:rStyle w:val="PageNumber"/>
          <w:rFonts w:cs="Arial"/>
          <w:szCs w:val="22"/>
        </w:rPr>
      </w:pPr>
      <w:r w:rsidRPr="00FE2969">
        <w:rPr>
          <w:rFonts w:cs="Arial"/>
          <w:szCs w:val="22"/>
        </w:rPr>
        <w:t>- The project will generate short-term employment for local artisans to install dispensers, and for local people to work as survey enumerators and to deliver chlorine refills to communities.</w:t>
      </w:r>
    </w:p>
    <w:p w14:paraId="74322E55" w14:textId="77777777" w:rsidR="00B62262" w:rsidRPr="0047441A" w:rsidRDefault="00B62262" w:rsidP="00E17651">
      <w:pPr>
        <w:pStyle w:val="SectionList"/>
      </w:pPr>
      <w:r w:rsidRPr="0047441A">
        <w:t xml:space="preserve">Other relevant information to help stakeholders understand the project </w:t>
      </w:r>
    </w:p>
    <w:p w14:paraId="44286897" w14:textId="5EC72B39" w:rsidR="00B62262" w:rsidRPr="001450A2" w:rsidRDefault="00B62262" w:rsidP="00B62262">
      <w:pPr>
        <w:rPr>
          <w:rStyle w:val="PageNumber"/>
        </w:rPr>
      </w:pPr>
      <w:r w:rsidRPr="001450A2">
        <w:rPr>
          <w:rStyle w:val="PageNumber"/>
        </w:rPr>
        <w:t>&gt;&gt;</w:t>
      </w:r>
    </w:p>
    <w:p w14:paraId="70857357" w14:textId="77777777" w:rsidR="00744918" w:rsidRPr="004E3992" w:rsidRDefault="00744918" w:rsidP="00744918">
      <w:pPr>
        <w:spacing w:line="276" w:lineRule="auto"/>
        <w:contextualSpacing w:val="0"/>
        <w:rPr>
          <w:rStyle w:val="PageNumber"/>
        </w:rPr>
      </w:pPr>
      <w:r w:rsidRPr="004E3992">
        <w:rPr>
          <w:rStyle w:val="PageNumber"/>
        </w:rPr>
        <w:t>N/A</w:t>
      </w:r>
    </w:p>
    <w:p w14:paraId="64CFFF11" w14:textId="4AA6D467" w:rsidR="00B62262" w:rsidRPr="001450A2" w:rsidRDefault="00744918" w:rsidP="00744918">
      <w:pPr>
        <w:spacing w:line="276" w:lineRule="auto"/>
        <w:contextualSpacing w:val="0"/>
        <w:rPr>
          <w:rStyle w:val="PageNumber"/>
        </w:rPr>
      </w:pPr>
      <w:r w:rsidRPr="004E3992">
        <w:t>Invited stakeholders were provided with the invitation letter (including contact details), the non-technical summary of the project and a feedback form.</w:t>
      </w:r>
      <w:r w:rsidR="00B62262" w:rsidRPr="001450A2">
        <w:rPr>
          <w:rStyle w:val="PageNumber"/>
        </w:rPr>
        <w:br w:type="page"/>
      </w:r>
    </w:p>
    <w:p w14:paraId="569A7564" w14:textId="1BC030FC" w:rsidR="00B62262" w:rsidRDefault="00B62262" w:rsidP="00B62262">
      <w:pPr>
        <w:pStyle w:val="SectionTitle"/>
      </w:pPr>
      <w:bookmarkStart w:id="8" w:name="secb"/>
      <w:bookmarkStart w:id="9" w:name="_Ref49844487"/>
      <w:bookmarkStart w:id="10" w:name="_Toc39582323"/>
      <w:bookmarkEnd w:id="8"/>
      <w:r w:rsidRPr="0047441A">
        <w:lastRenderedPageBreak/>
        <w:t>INVITATIONS MADE TO STAKEHOLDERS</w:t>
      </w:r>
      <w:bookmarkEnd w:id="9"/>
    </w:p>
    <w:p w14:paraId="37FEB1BB" w14:textId="5DC91456" w:rsidR="00B62262" w:rsidRDefault="00B62262" w:rsidP="00E17651">
      <w:pPr>
        <w:pStyle w:val="SectionList"/>
      </w:pPr>
      <w:r w:rsidRPr="0047441A">
        <w:t xml:space="preserve">Invitation tracking table </w:t>
      </w:r>
      <w:bookmarkEnd w:id="10"/>
    </w:p>
    <w:p w14:paraId="1BC09D59" w14:textId="77777777" w:rsidR="004504D4" w:rsidRPr="0047441A" w:rsidRDefault="004504D4" w:rsidP="004504D4">
      <w:pPr>
        <w:pStyle w:val="BlockText"/>
        <w:framePr w:w="3980" w:hSpace="170" w:wrap="around" w:hAnchor="page" w:x="1121" w:y="23"/>
        <w:ind w:left="284"/>
      </w:pPr>
      <w:r>
        <w:t>Please complete the table below</w:t>
      </w:r>
    </w:p>
    <w:p w14:paraId="061E2041" w14:textId="77777777" w:rsidR="004504D4" w:rsidRPr="004504D4" w:rsidRDefault="004504D4" w:rsidP="004504D4">
      <w:pPr>
        <w:pStyle w:val="Default"/>
        <w:rPr>
          <w:lang w:eastAsia="en-GB"/>
        </w:rPr>
      </w:pPr>
    </w:p>
    <w:tbl>
      <w:tblPr>
        <w:tblStyle w:val="GSTableBoldline-heightcondensed"/>
        <w:tblW w:w="5000" w:type="pct"/>
        <w:tblLayout w:type="fixed"/>
        <w:tblCellMar>
          <w:top w:w="57" w:type="dxa"/>
          <w:left w:w="57" w:type="dxa"/>
        </w:tblCellMar>
        <w:tblLook w:val="01E0" w:firstRow="1" w:lastRow="1" w:firstColumn="1" w:lastColumn="1" w:noHBand="0" w:noVBand="0"/>
      </w:tblPr>
      <w:tblGrid>
        <w:gridCol w:w="1134"/>
        <w:gridCol w:w="1841"/>
        <w:gridCol w:w="426"/>
        <w:gridCol w:w="1277"/>
        <w:gridCol w:w="141"/>
        <w:gridCol w:w="1135"/>
        <w:gridCol w:w="141"/>
        <w:gridCol w:w="1695"/>
        <w:gridCol w:w="1842"/>
      </w:tblGrid>
      <w:tr w:rsidR="00B62262" w:rsidRPr="00B62262" w14:paraId="3D3BCBAB" w14:textId="77777777" w:rsidTr="003E0DF4">
        <w:trPr>
          <w:cnfStyle w:val="100000000000" w:firstRow="1" w:lastRow="0" w:firstColumn="0" w:lastColumn="0" w:oddVBand="0" w:evenVBand="0" w:oddHBand="0" w:evenHBand="0" w:firstRowFirstColumn="0" w:firstRowLastColumn="0" w:lastRowFirstColumn="0" w:lastRowLastColumn="0"/>
        </w:trPr>
        <w:tc>
          <w:tcPr>
            <w:tcW w:w="589" w:type="pct"/>
          </w:tcPr>
          <w:p w14:paraId="154B4191" w14:textId="6F13D792"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Category Code</w:t>
            </w:r>
          </w:p>
        </w:tc>
        <w:tc>
          <w:tcPr>
            <w:tcW w:w="956" w:type="pct"/>
          </w:tcPr>
          <w:p w14:paraId="031F1220" w14:textId="77777777"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Stakeholder Type/Organisation (if relevant)</w:t>
            </w:r>
          </w:p>
        </w:tc>
        <w:tc>
          <w:tcPr>
            <w:tcW w:w="957" w:type="pct"/>
            <w:gridSpan w:val="3"/>
          </w:tcPr>
          <w:p w14:paraId="5A06FCD0" w14:textId="77777777"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Name of invitee</w:t>
            </w:r>
          </w:p>
        </w:tc>
        <w:tc>
          <w:tcPr>
            <w:tcW w:w="662" w:type="pct"/>
            <w:gridSpan w:val="2"/>
          </w:tcPr>
          <w:p w14:paraId="591D9154" w14:textId="683AD8C0" w:rsidR="00B62262" w:rsidRPr="00ED67B2" w:rsidDel="00585ABE" w:rsidRDefault="00B62262" w:rsidP="00ED67B2">
            <w:pPr>
              <w:spacing w:line="240" w:lineRule="auto"/>
              <w:rPr>
                <w:rStyle w:val="PageNumber"/>
                <w:color w:val="FFFFFF" w:themeColor="background1"/>
              </w:rPr>
            </w:pPr>
            <w:r w:rsidRPr="00ED67B2">
              <w:rPr>
                <w:rStyle w:val="PageNumber"/>
                <w:color w:val="FFFFFF" w:themeColor="background1"/>
              </w:rPr>
              <w:t>Male/</w:t>
            </w:r>
            <w:r w:rsidR="00F0212D" w:rsidRPr="00ED67B2">
              <w:rPr>
                <w:rStyle w:val="PageNumber"/>
                <w:color w:val="FFFFFF" w:themeColor="background1"/>
              </w:rPr>
              <w:br/>
            </w:r>
            <w:r w:rsidRPr="00ED67B2">
              <w:rPr>
                <w:rStyle w:val="PageNumber"/>
                <w:color w:val="FFFFFF" w:themeColor="background1"/>
              </w:rPr>
              <w:t>Female</w:t>
            </w:r>
          </w:p>
        </w:tc>
        <w:tc>
          <w:tcPr>
            <w:tcW w:w="880" w:type="pct"/>
          </w:tcPr>
          <w:p w14:paraId="5E5D2538" w14:textId="77777777"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Method of invitation</w:t>
            </w:r>
          </w:p>
        </w:tc>
        <w:tc>
          <w:tcPr>
            <w:tcW w:w="956" w:type="pct"/>
          </w:tcPr>
          <w:p w14:paraId="3669D027" w14:textId="77777777"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 xml:space="preserve">Date of invitation </w:t>
            </w:r>
          </w:p>
          <w:p w14:paraId="146336D8" w14:textId="77777777" w:rsidR="00B62262" w:rsidRPr="00ED67B2" w:rsidRDefault="00B62262" w:rsidP="00ED67B2">
            <w:pPr>
              <w:spacing w:line="240" w:lineRule="auto"/>
              <w:rPr>
                <w:rStyle w:val="PageNumber"/>
                <w:color w:val="FFFFFF" w:themeColor="background1"/>
              </w:rPr>
            </w:pPr>
            <w:r w:rsidRPr="00ED67B2">
              <w:rPr>
                <w:rStyle w:val="PageNumber"/>
                <w:color w:val="FFFFFF" w:themeColor="background1"/>
              </w:rPr>
              <w:t>(&gt;30 days before Meeting)</w:t>
            </w:r>
          </w:p>
        </w:tc>
      </w:tr>
      <w:tr w:rsidR="003E0DF4" w:rsidRPr="00CA2B27" w14:paraId="48DCB1D5" w14:textId="77777777" w:rsidTr="003E0DF4">
        <w:tblPrEx>
          <w:tblCellMar>
            <w:top w:w="0" w:type="dxa"/>
            <w:left w:w="0" w:type="dxa"/>
          </w:tblCellMar>
          <w:tblLook w:val="04A0" w:firstRow="1" w:lastRow="0" w:firstColumn="1" w:lastColumn="0" w:noHBand="0" w:noVBand="1"/>
        </w:tblPrEx>
        <w:tc>
          <w:tcPr>
            <w:tcW w:w="589" w:type="pct"/>
          </w:tcPr>
          <w:p w14:paraId="0388868B"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279E4675" w14:textId="77777777" w:rsidR="003E0DF4" w:rsidRPr="00CA2B27" w:rsidRDefault="003E0DF4" w:rsidP="005F530A">
            <w:pPr>
              <w:rPr>
                <w:rFonts w:cs="Arial"/>
                <w:sz w:val="20"/>
                <w:szCs w:val="20"/>
              </w:rPr>
            </w:pPr>
            <w:r w:rsidRPr="00CA2B27">
              <w:rPr>
                <w:rFonts w:cs="Calibri"/>
                <w:color w:val="000000"/>
                <w:sz w:val="20"/>
                <w:szCs w:val="20"/>
              </w:rPr>
              <w:t>Assistant Promoter</w:t>
            </w:r>
          </w:p>
        </w:tc>
        <w:tc>
          <w:tcPr>
            <w:tcW w:w="663" w:type="pct"/>
          </w:tcPr>
          <w:p w14:paraId="7E01C6AC" w14:textId="77777777" w:rsidR="003E0DF4" w:rsidRPr="00CA2B27" w:rsidRDefault="003E0DF4" w:rsidP="005F530A">
            <w:pPr>
              <w:rPr>
                <w:rFonts w:cs="Arial"/>
                <w:sz w:val="20"/>
                <w:szCs w:val="20"/>
              </w:rPr>
            </w:pPr>
            <w:proofErr w:type="spellStart"/>
            <w:r w:rsidRPr="00101945">
              <w:rPr>
                <w:rFonts w:cs="Arial"/>
                <w:sz w:val="20"/>
                <w:szCs w:val="20"/>
              </w:rPr>
              <w:t>Kisaka</w:t>
            </w:r>
            <w:proofErr w:type="spellEnd"/>
            <w:r w:rsidRPr="00101945">
              <w:rPr>
                <w:rFonts w:cs="Arial"/>
                <w:sz w:val="20"/>
                <w:szCs w:val="20"/>
              </w:rPr>
              <w:t xml:space="preserve"> </w:t>
            </w:r>
            <w:proofErr w:type="spellStart"/>
            <w:r w:rsidRPr="00101945">
              <w:rPr>
                <w:rFonts w:cs="Arial"/>
                <w:sz w:val="20"/>
                <w:szCs w:val="20"/>
              </w:rPr>
              <w:t>Kanah</w:t>
            </w:r>
            <w:proofErr w:type="spellEnd"/>
          </w:p>
        </w:tc>
        <w:tc>
          <w:tcPr>
            <w:tcW w:w="662" w:type="pct"/>
            <w:gridSpan w:val="2"/>
          </w:tcPr>
          <w:p w14:paraId="252FC253"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343EBE2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66118308"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6EDDD460" w14:textId="77777777" w:rsidTr="003E0DF4">
        <w:tblPrEx>
          <w:tblCellMar>
            <w:top w:w="0" w:type="dxa"/>
            <w:left w:w="0" w:type="dxa"/>
          </w:tblCellMar>
          <w:tblLook w:val="04A0" w:firstRow="1" w:lastRow="0" w:firstColumn="1" w:lastColumn="0" w:noHBand="0" w:noVBand="1"/>
        </w:tblPrEx>
        <w:tc>
          <w:tcPr>
            <w:tcW w:w="589" w:type="pct"/>
          </w:tcPr>
          <w:p w14:paraId="559F0FBF"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522BE448" w14:textId="77777777" w:rsidR="003E0DF4" w:rsidRPr="00CA2B27" w:rsidRDefault="003E0DF4" w:rsidP="005F530A">
            <w:pPr>
              <w:rPr>
                <w:rFonts w:cs="Arial"/>
                <w:sz w:val="20"/>
                <w:szCs w:val="20"/>
              </w:rPr>
            </w:pPr>
            <w:r w:rsidRPr="00621E82">
              <w:rPr>
                <w:rFonts w:cs="Calibri"/>
                <w:color w:val="000000"/>
                <w:sz w:val="20"/>
                <w:szCs w:val="20"/>
              </w:rPr>
              <w:t>Promoter</w:t>
            </w:r>
          </w:p>
        </w:tc>
        <w:tc>
          <w:tcPr>
            <w:tcW w:w="663" w:type="pct"/>
          </w:tcPr>
          <w:p w14:paraId="78E18C73" w14:textId="77777777" w:rsidR="003E0DF4" w:rsidRPr="00CA2B27" w:rsidRDefault="003E0DF4" w:rsidP="005F530A">
            <w:pPr>
              <w:rPr>
                <w:rFonts w:cs="Arial"/>
                <w:sz w:val="20"/>
                <w:szCs w:val="20"/>
              </w:rPr>
            </w:pPr>
            <w:proofErr w:type="spellStart"/>
            <w:r w:rsidRPr="00101945">
              <w:rPr>
                <w:rFonts w:cs="Arial"/>
                <w:sz w:val="20"/>
                <w:szCs w:val="20"/>
              </w:rPr>
              <w:t>Klalimbua</w:t>
            </w:r>
            <w:proofErr w:type="spellEnd"/>
            <w:r w:rsidRPr="00101945">
              <w:rPr>
                <w:rFonts w:cs="Arial"/>
                <w:sz w:val="20"/>
                <w:szCs w:val="20"/>
              </w:rPr>
              <w:t xml:space="preserve"> Charles Peke</w:t>
            </w:r>
          </w:p>
        </w:tc>
        <w:tc>
          <w:tcPr>
            <w:tcW w:w="662" w:type="pct"/>
            <w:gridSpan w:val="2"/>
          </w:tcPr>
          <w:p w14:paraId="7FD60000"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4FCAF35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37E532E2"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6358101D" w14:textId="77777777" w:rsidTr="003E0DF4">
        <w:tblPrEx>
          <w:tblCellMar>
            <w:top w:w="0" w:type="dxa"/>
            <w:left w:w="0" w:type="dxa"/>
          </w:tblCellMar>
          <w:tblLook w:val="04A0" w:firstRow="1" w:lastRow="0" w:firstColumn="1" w:lastColumn="0" w:noHBand="0" w:noVBand="1"/>
        </w:tblPrEx>
        <w:tc>
          <w:tcPr>
            <w:tcW w:w="589" w:type="pct"/>
          </w:tcPr>
          <w:p w14:paraId="4F2963A1"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01E001F7"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09B8187B" w14:textId="77777777" w:rsidR="003E0DF4" w:rsidRPr="00101945" w:rsidRDefault="003E0DF4" w:rsidP="005F530A">
            <w:pPr>
              <w:rPr>
                <w:rFonts w:cs="Calibri"/>
                <w:color w:val="000000"/>
                <w:sz w:val="20"/>
                <w:szCs w:val="20"/>
              </w:rPr>
            </w:pPr>
            <w:r w:rsidRPr="00101945">
              <w:rPr>
                <w:rFonts w:cs="Calibri"/>
                <w:color w:val="000000"/>
                <w:sz w:val="20"/>
                <w:szCs w:val="20"/>
              </w:rPr>
              <w:t xml:space="preserve">Buke </w:t>
            </w:r>
            <w:proofErr w:type="spellStart"/>
            <w:r w:rsidRPr="00101945">
              <w:rPr>
                <w:rFonts w:cs="Calibri"/>
                <w:color w:val="000000"/>
                <w:sz w:val="20"/>
                <w:szCs w:val="20"/>
              </w:rPr>
              <w:t>Danvel</w:t>
            </w:r>
            <w:proofErr w:type="spellEnd"/>
            <w:r w:rsidRPr="00101945">
              <w:rPr>
                <w:rFonts w:cs="Calibri"/>
                <w:color w:val="000000"/>
                <w:sz w:val="20"/>
                <w:szCs w:val="20"/>
              </w:rPr>
              <w:t xml:space="preserve"> </w:t>
            </w:r>
            <w:proofErr w:type="spellStart"/>
            <w:r w:rsidRPr="00101945">
              <w:rPr>
                <w:rFonts w:cs="Calibri"/>
                <w:color w:val="000000"/>
                <w:sz w:val="20"/>
                <w:szCs w:val="20"/>
              </w:rPr>
              <w:t>Bwayo</w:t>
            </w:r>
            <w:proofErr w:type="spellEnd"/>
          </w:p>
        </w:tc>
        <w:tc>
          <w:tcPr>
            <w:tcW w:w="662" w:type="pct"/>
            <w:gridSpan w:val="2"/>
          </w:tcPr>
          <w:p w14:paraId="768FDF8E"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0880364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39AE008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2622D551" w14:textId="77777777" w:rsidTr="003E0DF4">
        <w:tblPrEx>
          <w:tblCellMar>
            <w:top w:w="0" w:type="dxa"/>
            <w:left w:w="0" w:type="dxa"/>
          </w:tblCellMar>
          <w:tblLook w:val="04A0" w:firstRow="1" w:lastRow="0" w:firstColumn="1" w:lastColumn="0" w:noHBand="0" w:noVBand="1"/>
        </w:tblPrEx>
        <w:tc>
          <w:tcPr>
            <w:tcW w:w="589" w:type="pct"/>
          </w:tcPr>
          <w:p w14:paraId="446F2225"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767DB7B6"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4FFDABE4" w14:textId="77777777" w:rsidR="003E0DF4" w:rsidRPr="009D7E35" w:rsidRDefault="003E0DF4" w:rsidP="005F530A">
            <w:pPr>
              <w:rPr>
                <w:rFonts w:cs="Arial"/>
                <w:sz w:val="20"/>
                <w:szCs w:val="20"/>
              </w:rPr>
            </w:pPr>
            <w:proofErr w:type="spellStart"/>
            <w:r w:rsidRPr="009D7E35">
              <w:rPr>
                <w:rFonts w:cs="Calibri"/>
                <w:color w:val="000000"/>
                <w:sz w:val="20"/>
                <w:szCs w:val="20"/>
              </w:rPr>
              <w:t>Khamalwa</w:t>
            </w:r>
            <w:proofErr w:type="spellEnd"/>
            <w:r w:rsidRPr="009D7E35">
              <w:rPr>
                <w:rFonts w:cs="Calibri"/>
                <w:color w:val="000000"/>
                <w:sz w:val="20"/>
                <w:szCs w:val="20"/>
              </w:rPr>
              <w:t xml:space="preserve"> Agata</w:t>
            </w:r>
          </w:p>
        </w:tc>
        <w:tc>
          <w:tcPr>
            <w:tcW w:w="662" w:type="pct"/>
            <w:gridSpan w:val="2"/>
          </w:tcPr>
          <w:p w14:paraId="51B81D86" w14:textId="77777777" w:rsidR="003E0DF4" w:rsidRPr="009D7E35" w:rsidRDefault="003E0DF4" w:rsidP="005F530A">
            <w:pPr>
              <w:rPr>
                <w:rFonts w:cs="Arial"/>
                <w:sz w:val="20"/>
                <w:szCs w:val="20"/>
              </w:rPr>
            </w:pPr>
            <w:r w:rsidRPr="009D7E35">
              <w:rPr>
                <w:rFonts w:cs="Calibri"/>
                <w:color w:val="000000"/>
                <w:sz w:val="20"/>
                <w:szCs w:val="20"/>
              </w:rPr>
              <w:t>F</w:t>
            </w:r>
          </w:p>
        </w:tc>
        <w:tc>
          <w:tcPr>
            <w:tcW w:w="953" w:type="pct"/>
            <w:gridSpan w:val="2"/>
          </w:tcPr>
          <w:p w14:paraId="1F51736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12C4E21B"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071ABA79" w14:textId="77777777" w:rsidTr="003E0DF4">
        <w:tblPrEx>
          <w:tblCellMar>
            <w:top w:w="0" w:type="dxa"/>
            <w:left w:w="0" w:type="dxa"/>
          </w:tblCellMar>
          <w:tblLook w:val="04A0" w:firstRow="1" w:lastRow="0" w:firstColumn="1" w:lastColumn="0" w:noHBand="0" w:noVBand="1"/>
        </w:tblPrEx>
        <w:tc>
          <w:tcPr>
            <w:tcW w:w="589" w:type="pct"/>
          </w:tcPr>
          <w:p w14:paraId="215E3E0C"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377F1FFC"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22FAE748" w14:textId="77777777" w:rsidR="003E0DF4" w:rsidRPr="009D7E35" w:rsidRDefault="003E0DF4" w:rsidP="005F530A">
            <w:pPr>
              <w:rPr>
                <w:rFonts w:cs="Arial"/>
                <w:sz w:val="20"/>
                <w:szCs w:val="20"/>
              </w:rPr>
            </w:pPr>
            <w:proofErr w:type="spellStart"/>
            <w:r>
              <w:rPr>
                <w:rFonts w:cs="Calibri"/>
                <w:color w:val="000000"/>
                <w:sz w:val="20"/>
                <w:szCs w:val="20"/>
              </w:rPr>
              <w:t>Kakayi</w:t>
            </w:r>
            <w:proofErr w:type="spellEnd"/>
            <w:r>
              <w:rPr>
                <w:rFonts w:cs="Calibri"/>
                <w:color w:val="000000"/>
                <w:sz w:val="20"/>
                <w:szCs w:val="20"/>
              </w:rPr>
              <w:t xml:space="preserve"> </w:t>
            </w:r>
            <w:proofErr w:type="spellStart"/>
            <w:r>
              <w:rPr>
                <w:rFonts w:cs="Calibri"/>
                <w:color w:val="000000"/>
                <w:sz w:val="20"/>
                <w:szCs w:val="20"/>
              </w:rPr>
              <w:t>Madina</w:t>
            </w:r>
            <w:proofErr w:type="spellEnd"/>
          </w:p>
        </w:tc>
        <w:tc>
          <w:tcPr>
            <w:tcW w:w="662" w:type="pct"/>
            <w:gridSpan w:val="2"/>
          </w:tcPr>
          <w:p w14:paraId="0E877BBE" w14:textId="77777777" w:rsidR="003E0DF4" w:rsidRPr="009D7E35" w:rsidRDefault="003E0DF4" w:rsidP="005F530A">
            <w:pPr>
              <w:rPr>
                <w:rFonts w:cs="Arial"/>
                <w:sz w:val="20"/>
                <w:szCs w:val="20"/>
              </w:rPr>
            </w:pPr>
            <w:r w:rsidRPr="009D7E35">
              <w:rPr>
                <w:rFonts w:cs="Calibri"/>
                <w:color w:val="000000"/>
                <w:sz w:val="20"/>
                <w:szCs w:val="20"/>
              </w:rPr>
              <w:t>F</w:t>
            </w:r>
          </w:p>
        </w:tc>
        <w:tc>
          <w:tcPr>
            <w:tcW w:w="953" w:type="pct"/>
            <w:gridSpan w:val="2"/>
          </w:tcPr>
          <w:p w14:paraId="7EA2DF8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4966C830"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54D4A3D9" w14:textId="77777777" w:rsidTr="003E0DF4">
        <w:tblPrEx>
          <w:tblCellMar>
            <w:top w:w="0" w:type="dxa"/>
            <w:left w:w="0" w:type="dxa"/>
          </w:tblCellMar>
          <w:tblLook w:val="04A0" w:firstRow="1" w:lastRow="0" w:firstColumn="1" w:lastColumn="0" w:noHBand="0" w:noVBand="1"/>
        </w:tblPrEx>
        <w:tc>
          <w:tcPr>
            <w:tcW w:w="589" w:type="pct"/>
          </w:tcPr>
          <w:p w14:paraId="2770700D"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1F877020"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29E54774" w14:textId="77777777" w:rsidR="003E0DF4" w:rsidRPr="00CA2B27" w:rsidRDefault="003E0DF4" w:rsidP="005F530A">
            <w:pPr>
              <w:rPr>
                <w:rFonts w:cs="Arial"/>
                <w:sz w:val="20"/>
                <w:szCs w:val="20"/>
              </w:rPr>
            </w:pPr>
            <w:proofErr w:type="spellStart"/>
            <w:r>
              <w:rPr>
                <w:rFonts w:cs="Calibri"/>
                <w:color w:val="000000"/>
                <w:sz w:val="20"/>
                <w:szCs w:val="20"/>
              </w:rPr>
              <w:t>Nakami</w:t>
            </w:r>
            <w:proofErr w:type="spellEnd"/>
            <w:r>
              <w:rPr>
                <w:rFonts w:cs="Calibri"/>
                <w:color w:val="000000"/>
                <w:sz w:val="20"/>
                <w:szCs w:val="20"/>
              </w:rPr>
              <w:t xml:space="preserve"> </w:t>
            </w:r>
            <w:proofErr w:type="spellStart"/>
            <w:r>
              <w:rPr>
                <w:rFonts w:cs="Calibri"/>
                <w:color w:val="000000"/>
                <w:sz w:val="20"/>
                <w:szCs w:val="20"/>
              </w:rPr>
              <w:t>Faibe</w:t>
            </w:r>
            <w:proofErr w:type="spellEnd"/>
          </w:p>
        </w:tc>
        <w:tc>
          <w:tcPr>
            <w:tcW w:w="662" w:type="pct"/>
            <w:gridSpan w:val="2"/>
          </w:tcPr>
          <w:p w14:paraId="5BF30016"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145728C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6EC34901"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4F136B29" w14:textId="77777777" w:rsidTr="003E0DF4">
        <w:tblPrEx>
          <w:tblCellMar>
            <w:top w:w="0" w:type="dxa"/>
            <w:left w:w="0" w:type="dxa"/>
          </w:tblCellMar>
          <w:tblLook w:val="04A0" w:firstRow="1" w:lastRow="0" w:firstColumn="1" w:lastColumn="0" w:noHBand="0" w:noVBand="1"/>
        </w:tblPrEx>
        <w:tc>
          <w:tcPr>
            <w:tcW w:w="589" w:type="pct"/>
          </w:tcPr>
          <w:p w14:paraId="7C9E98AA"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6B53B3FB"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052C98B3" w14:textId="77777777" w:rsidR="003E0DF4" w:rsidRPr="00CA2B27" w:rsidRDefault="003E0DF4" w:rsidP="005F530A">
            <w:pPr>
              <w:rPr>
                <w:rFonts w:cs="Arial"/>
                <w:sz w:val="20"/>
                <w:szCs w:val="20"/>
              </w:rPr>
            </w:pPr>
            <w:proofErr w:type="spellStart"/>
            <w:r>
              <w:rPr>
                <w:rFonts w:cs="Calibri"/>
                <w:color w:val="000000"/>
                <w:sz w:val="20"/>
                <w:szCs w:val="20"/>
              </w:rPr>
              <w:t>Lunyolo</w:t>
            </w:r>
            <w:proofErr w:type="spellEnd"/>
            <w:r>
              <w:rPr>
                <w:rFonts w:cs="Calibri"/>
                <w:color w:val="000000"/>
                <w:sz w:val="20"/>
                <w:szCs w:val="20"/>
              </w:rPr>
              <w:t xml:space="preserve"> </w:t>
            </w:r>
            <w:proofErr w:type="spellStart"/>
            <w:r>
              <w:rPr>
                <w:rFonts w:cs="Calibri"/>
                <w:color w:val="000000"/>
                <w:sz w:val="20"/>
                <w:szCs w:val="20"/>
              </w:rPr>
              <w:t>Scovia</w:t>
            </w:r>
            <w:proofErr w:type="spellEnd"/>
          </w:p>
        </w:tc>
        <w:tc>
          <w:tcPr>
            <w:tcW w:w="662" w:type="pct"/>
            <w:gridSpan w:val="2"/>
          </w:tcPr>
          <w:p w14:paraId="1AEACFE4"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3D360E88"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5DD853CB"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13E36A0C" w14:textId="77777777" w:rsidTr="003E0DF4">
        <w:tblPrEx>
          <w:tblCellMar>
            <w:top w:w="0" w:type="dxa"/>
            <w:left w:w="0" w:type="dxa"/>
          </w:tblCellMar>
          <w:tblLook w:val="04A0" w:firstRow="1" w:lastRow="0" w:firstColumn="1" w:lastColumn="0" w:noHBand="0" w:noVBand="1"/>
        </w:tblPrEx>
        <w:tc>
          <w:tcPr>
            <w:tcW w:w="589" w:type="pct"/>
          </w:tcPr>
          <w:p w14:paraId="3702EA9F"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05EFB0BB"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575B96AD" w14:textId="77777777" w:rsidR="003E0DF4" w:rsidRPr="00CA2B27" w:rsidRDefault="003E0DF4" w:rsidP="005F530A">
            <w:pPr>
              <w:rPr>
                <w:rFonts w:cs="Arial"/>
                <w:sz w:val="20"/>
                <w:szCs w:val="20"/>
              </w:rPr>
            </w:pPr>
            <w:proofErr w:type="spellStart"/>
            <w:r>
              <w:rPr>
                <w:rFonts w:cs="Calibri"/>
                <w:color w:val="000000"/>
                <w:sz w:val="20"/>
                <w:szCs w:val="20"/>
              </w:rPr>
              <w:t>Mbwoi</w:t>
            </w:r>
            <w:proofErr w:type="spellEnd"/>
            <w:r>
              <w:rPr>
                <w:rFonts w:cs="Calibri"/>
                <w:color w:val="000000"/>
                <w:sz w:val="20"/>
                <w:szCs w:val="20"/>
              </w:rPr>
              <w:t xml:space="preserve"> Muhamad</w:t>
            </w:r>
          </w:p>
        </w:tc>
        <w:tc>
          <w:tcPr>
            <w:tcW w:w="662" w:type="pct"/>
            <w:gridSpan w:val="2"/>
          </w:tcPr>
          <w:p w14:paraId="6FB05325"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5A72ACA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7C564008"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31DF0778" w14:textId="77777777" w:rsidTr="003E0DF4">
        <w:tblPrEx>
          <w:tblCellMar>
            <w:top w:w="0" w:type="dxa"/>
            <w:left w:w="0" w:type="dxa"/>
          </w:tblCellMar>
          <w:tblLook w:val="04A0" w:firstRow="1" w:lastRow="0" w:firstColumn="1" w:lastColumn="0" w:noHBand="0" w:noVBand="1"/>
        </w:tblPrEx>
        <w:tc>
          <w:tcPr>
            <w:tcW w:w="589" w:type="pct"/>
          </w:tcPr>
          <w:p w14:paraId="1667FAA5"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2E074CD5"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691B4664" w14:textId="77777777" w:rsidR="003E0DF4" w:rsidRPr="00CA2B27" w:rsidRDefault="003E0DF4" w:rsidP="005F530A">
            <w:pPr>
              <w:rPr>
                <w:rFonts w:cs="Arial"/>
                <w:sz w:val="20"/>
                <w:szCs w:val="20"/>
              </w:rPr>
            </w:pPr>
            <w:proofErr w:type="spellStart"/>
            <w:r>
              <w:rPr>
                <w:rFonts w:cs="Calibri"/>
                <w:color w:val="000000"/>
                <w:sz w:val="20"/>
                <w:szCs w:val="20"/>
              </w:rPr>
              <w:t>Nambuya</w:t>
            </w:r>
            <w:proofErr w:type="spellEnd"/>
            <w:r>
              <w:rPr>
                <w:rFonts w:cs="Calibri"/>
                <w:color w:val="000000"/>
                <w:sz w:val="20"/>
                <w:szCs w:val="20"/>
              </w:rPr>
              <w:t xml:space="preserve"> Jane</w:t>
            </w:r>
          </w:p>
        </w:tc>
        <w:tc>
          <w:tcPr>
            <w:tcW w:w="662" w:type="pct"/>
            <w:gridSpan w:val="2"/>
          </w:tcPr>
          <w:p w14:paraId="56686150"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7D6A24F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6C19B91A"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1EDE6ADE" w14:textId="77777777" w:rsidTr="003E0DF4">
        <w:tblPrEx>
          <w:tblCellMar>
            <w:top w:w="0" w:type="dxa"/>
            <w:left w:w="0" w:type="dxa"/>
          </w:tblCellMar>
          <w:tblLook w:val="04A0" w:firstRow="1" w:lastRow="0" w:firstColumn="1" w:lastColumn="0" w:noHBand="0" w:noVBand="1"/>
        </w:tblPrEx>
        <w:tc>
          <w:tcPr>
            <w:tcW w:w="589" w:type="pct"/>
          </w:tcPr>
          <w:p w14:paraId="542E4528" w14:textId="77777777" w:rsidR="003E0DF4" w:rsidRPr="00CA2B27" w:rsidRDefault="003E0DF4" w:rsidP="005F530A">
            <w:pPr>
              <w:rPr>
                <w:rStyle w:val="PageNumber"/>
                <w:sz w:val="20"/>
                <w:szCs w:val="20"/>
              </w:rPr>
            </w:pPr>
            <w:r w:rsidRPr="00CA2B27">
              <w:rPr>
                <w:rStyle w:val="PageNumber"/>
                <w:sz w:val="20"/>
                <w:szCs w:val="20"/>
              </w:rPr>
              <w:lastRenderedPageBreak/>
              <w:t>A</w:t>
            </w:r>
          </w:p>
        </w:tc>
        <w:tc>
          <w:tcPr>
            <w:tcW w:w="1177" w:type="pct"/>
            <w:gridSpan w:val="2"/>
          </w:tcPr>
          <w:p w14:paraId="0E200313"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7D22A6D2" w14:textId="77777777" w:rsidR="003E0DF4" w:rsidRPr="00CA2B27" w:rsidRDefault="003E0DF4" w:rsidP="005F530A">
            <w:pPr>
              <w:rPr>
                <w:rFonts w:cs="Arial"/>
                <w:sz w:val="20"/>
                <w:szCs w:val="20"/>
              </w:rPr>
            </w:pPr>
            <w:proofErr w:type="spellStart"/>
            <w:r>
              <w:rPr>
                <w:rFonts w:cs="Calibri"/>
                <w:color w:val="000000"/>
                <w:sz w:val="20"/>
                <w:szCs w:val="20"/>
              </w:rPr>
              <w:t>Habutono</w:t>
            </w:r>
            <w:proofErr w:type="spellEnd"/>
            <w:r>
              <w:rPr>
                <w:rFonts w:cs="Calibri"/>
                <w:color w:val="000000"/>
                <w:sz w:val="20"/>
                <w:szCs w:val="20"/>
              </w:rPr>
              <w:t xml:space="preserve"> </w:t>
            </w:r>
            <w:proofErr w:type="spellStart"/>
            <w:r>
              <w:rPr>
                <w:rFonts w:cs="Calibri"/>
                <w:color w:val="000000"/>
                <w:sz w:val="20"/>
                <w:szCs w:val="20"/>
              </w:rPr>
              <w:t>Jesica</w:t>
            </w:r>
            <w:proofErr w:type="spellEnd"/>
            <w:r>
              <w:rPr>
                <w:rFonts w:cs="Calibri"/>
                <w:color w:val="000000"/>
                <w:sz w:val="20"/>
                <w:szCs w:val="20"/>
              </w:rPr>
              <w:t xml:space="preserve"> </w:t>
            </w:r>
            <w:proofErr w:type="spellStart"/>
            <w:r>
              <w:rPr>
                <w:rFonts w:cs="Calibri"/>
                <w:color w:val="000000"/>
                <w:sz w:val="20"/>
                <w:szCs w:val="20"/>
              </w:rPr>
              <w:t>Wepondi</w:t>
            </w:r>
            <w:proofErr w:type="spellEnd"/>
          </w:p>
        </w:tc>
        <w:tc>
          <w:tcPr>
            <w:tcW w:w="662" w:type="pct"/>
            <w:gridSpan w:val="2"/>
          </w:tcPr>
          <w:p w14:paraId="3566CBF6" w14:textId="77777777" w:rsidR="003E0DF4" w:rsidRPr="00CA2B27" w:rsidRDefault="003E0DF4" w:rsidP="005F530A">
            <w:pPr>
              <w:rPr>
                <w:rFonts w:cs="Arial"/>
                <w:sz w:val="20"/>
                <w:szCs w:val="20"/>
              </w:rPr>
            </w:pPr>
            <w:r w:rsidRPr="00CA2B27">
              <w:rPr>
                <w:rFonts w:cs="Calibri"/>
                <w:color w:val="000000"/>
                <w:sz w:val="20"/>
                <w:szCs w:val="20"/>
              </w:rPr>
              <w:t>F</w:t>
            </w:r>
          </w:p>
        </w:tc>
        <w:tc>
          <w:tcPr>
            <w:tcW w:w="953" w:type="pct"/>
            <w:gridSpan w:val="2"/>
          </w:tcPr>
          <w:p w14:paraId="43AB780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24279DD3"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6CA8B009" w14:textId="77777777" w:rsidTr="003E0DF4">
        <w:tblPrEx>
          <w:tblCellMar>
            <w:top w:w="0" w:type="dxa"/>
            <w:left w:w="0" w:type="dxa"/>
          </w:tblCellMar>
          <w:tblLook w:val="04A0" w:firstRow="1" w:lastRow="0" w:firstColumn="1" w:lastColumn="0" w:noHBand="0" w:noVBand="1"/>
        </w:tblPrEx>
        <w:tc>
          <w:tcPr>
            <w:tcW w:w="589" w:type="pct"/>
          </w:tcPr>
          <w:p w14:paraId="55B67780"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541353D3"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048395D4" w14:textId="77777777" w:rsidR="003E0DF4" w:rsidRPr="00CA2B27" w:rsidRDefault="003E0DF4" w:rsidP="005F530A">
            <w:pPr>
              <w:rPr>
                <w:rFonts w:cs="Arial"/>
                <w:sz w:val="20"/>
                <w:szCs w:val="20"/>
              </w:rPr>
            </w:pPr>
            <w:proofErr w:type="spellStart"/>
            <w:r>
              <w:rPr>
                <w:rFonts w:cs="Calibri"/>
                <w:color w:val="000000"/>
                <w:sz w:val="20"/>
                <w:szCs w:val="20"/>
              </w:rPr>
              <w:t>Nakhaima</w:t>
            </w:r>
            <w:proofErr w:type="spellEnd"/>
            <w:r>
              <w:rPr>
                <w:rFonts w:cs="Calibri"/>
                <w:color w:val="000000"/>
                <w:sz w:val="20"/>
                <w:szCs w:val="20"/>
              </w:rPr>
              <w:t xml:space="preserve"> </w:t>
            </w:r>
            <w:proofErr w:type="spellStart"/>
            <w:r>
              <w:rPr>
                <w:rFonts w:cs="Calibri"/>
                <w:color w:val="000000"/>
                <w:sz w:val="20"/>
                <w:szCs w:val="20"/>
              </w:rPr>
              <w:t>Pred</w:t>
            </w:r>
            <w:proofErr w:type="spellEnd"/>
          </w:p>
        </w:tc>
        <w:tc>
          <w:tcPr>
            <w:tcW w:w="662" w:type="pct"/>
            <w:gridSpan w:val="2"/>
          </w:tcPr>
          <w:p w14:paraId="4717A721"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717370E8"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74BF5EE7"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0DDFD09F" w14:textId="77777777" w:rsidTr="003E0DF4">
        <w:tblPrEx>
          <w:tblCellMar>
            <w:top w:w="0" w:type="dxa"/>
            <w:left w:w="0" w:type="dxa"/>
          </w:tblCellMar>
          <w:tblLook w:val="04A0" w:firstRow="1" w:lastRow="0" w:firstColumn="1" w:lastColumn="0" w:noHBand="0" w:noVBand="1"/>
        </w:tblPrEx>
        <w:tc>
          <w:tcPr>
            <w:tcW w:w="589" w:type="pct"/>
          </w:tcPr>
          <w:p w14:paraId="1E764DAC"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3B8E7176"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62A39BA0" w14:textId="77777777" w:rsidR="003E0DF4" w:rsidRPr="00CA2B27" w:rsidRDefault="003E0DF4" w:rsidP="005F530A">
            <w:pPr>
              <w:rPr>
                <w:rFonts w:cs="Arial"/>
                <w:sz w:val="20"/>
                <w:szCs w:val="20"/>
              </w:rPr>
            </w:pPr>
            <w:proofErr w:type="spellStart"/>
            <w:r>
              <w:rPr>
                <w:rFonts w:cs="Calibri"/>
                <w:color w:val="000000"/>
                <w:sz w:val="20"/>
                <w:szCs w:val="20"/>
              </w:rPr>
              <w:t>Mbobi</w:t>
            </w:r>
            <w:proofErr w:type="spellEnd"/>
            <w:r>
              <w:rPr>
                <w:rFonts w:cs="Calibri"/>
                <w:color w:val="000000"/>
                <w:sz w:val="20"/>
                <w:szCs w:val="20"/>
              </w:rPr>
              <w:t xml:space="preserve"> Dickson</w:t>
            </w:r>
          </w:p>
        </w:tc>
        <w:tc>
          <w:tcPr>
            <w:tcW w:w="662" w:type="pct"/>
            <w:gridSpan w:val="2"/>
          </w:tcPr>
          <w:p w14:paraId="39962836" w14:textId="77777777" w:rsidR="003E0DF4" w:rsidRPr="00CA2B27" w:rsidRDefault="003E0DF4" w:rsidP="005F530A">
            <w:pPr>
              <w:rPr>
                <w:rFonts w:cs="Arial"/>
                <w:sz w:val="20"/>
                <w:szCs w:val="20"/>
              </w:rPr>
            </w:pPr>
            <w:r>
              <w:rPr>
                <w:rFonts w:cs="Arial"/>
                <w:sz w:val="20"/>
                <w:szCs w:val="20"/>
              </w:rPr>
              <w:t>M</w:t>
            </w:r>
          </w:p>
        </w:tc>
        <w:tc>
          <w:tcPr>
            <w:tcW w:w="953" w:type="pct"/>
            <w:gridSpan w:val="2"/>
          </w:tcPr>
          <w:p w14:paraId="5091665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75105027"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0046CDC2" w14:textId="77777777" w:rsidTr="003E0DF4">
        <w:tblPrEx>
          <w:tblCellMar>
            <w:top w:w="0" w:type="dxa"/>
            <w:left w:w="0" w:type="dxa"/>
          </w:tblCellMar>
          <w:tblLook w:val="04A0" w:firstRow="1" w:lastRow="0" w:firstColumn="1" w:lastColumn="0" w:noHBand="0" w:noVBand="1"/>
        </w:tblPrEx>
        <w:tc>
          <w:tcPr>
            <w:tcW w:w="589" w:type="pct"/>
          </w:tcPr>
          <w:p w14:paraId="5E531F54"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35E5C2DE"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4A7180F6" w14:textId="77777777" w:rsidR="003E0DF4" w:rsidRPr="00CA2B27" w:rsidRDefault="003E0DF4" w:rsidP="005F530A">
            <w:pPr>
              <w:rPr>
                <w:rFonts w:cs="Arial"/>
                <w:sz w:val="20"/>
                <w:szCs w:val="20"/>
              </w:rPr>
            </w:pPr>
            <w:proofErr w:type="spellStart"/>
            <w:r>
              <w:rPr>
                <w:rFonts w:cs="Calibri"/>
                <w:color w:val="000000"/>
                <w:sz w:val="20"/>
                <w:szCs w:val="20"/>
              </w:rPr>
              <w:t>Gessa</w:t>
            </w:r>
            <w:proofErr w:type="spellEnd"/>
            <w:r>
              <w:rPr>
                <w:rFonts w:cs="Calibri"/>
                <w:color w:val="000000"/>
                <w:sz w:val="20"/>
                <w:szCs w:val="20"/>
              </w:rPr>
              <w:t xml:space="preserve"> </w:t>
            </w:r>
            <w:proofErr w:type="spellStart"/>
            <w:r>
              <w:rPr>
                <w:rFonts w:cs="Calibri"/>
                <w:color w:val="000000"/>
                <w:sz w:val="20"/>
                <w:szCs w:val="20"/>
              </w:rPr>
              <w:t>Yetchel</w:t>
            </w:r>
            <w:proofErr w:type="spellEnd"/>
            <w:r>
              <w:rPr>
                <w:rFonts w:cs="Calibri"/>
                <w:color w:val="000000"/>
                <w:sz w:val="20"/>
                <w:szCs w:val="20"/>
              </w:rPr>
              <w:t xml:space="preserve"> Lazarus</w:t>
            </w:r>
          </w:p>
        </w:tc>
        <w:tc>
          <w:tcPr>
            <w:tcW w:w="662" w:type="pct"/>
            <w:gridSpan w:val="2"/>
          </w:tcPr>
          <w:p w14:paraId="7F6D2DB0"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1A7EAE5A"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08F37E7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14D38371" w14:textId="77777777" w:rsidTr="003E0DF4">
        <w:tblPrEx>
          <w:tblCellMar>
            <w:top w:w="0" w:type="dxa"/>
            <w:left w:w="0" w:type="dxa"/>
          </w:tblCellMar>
          <w:tblLook w:val="04A0" w:firstRow="1" w:lastRow="0" w:firstColumn="1" w:lastColumn="0" w:noHBand="0" w:noVBand="1"/>
        </w:tblPrEx>
        <w:tc>
          <w:tcPr>
            <w:tcW w:w="589" w:type="pct"/>
          </w:tcPr>
          <w:p w14:paraId="375045FF"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1D9A1C29"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3C370E90" w14:textId="77777777" w:rsidR="003E0DF4" w:rsidRPr="00CA2B27" w:rsidRDefault="003E0DF4" w:rsidP="005F530A">
            <w:pPr>
              <w:rPr>
                <w:rFonts w:cs="Arial"/>
                <w:sz w:val="20"/>
                <w:szCs w:val="20"/>
              </w:rPr>
            </w:pPr>
            <w:proofErr w:type="spellStart"/>
            <w:r>
              <w:rPr>
                <w:rFonts w:cs="Calibri"/>
                <w:color w:val="000000"/>
                <w:sz w:val="20"/>
                <w:szCs w:val="20"/>
              </w:rPr>
              <w:t>Mutonyi</w:t>
            </w:r>
            <w:proofErr w:type="spellEnd"/>
            <w:r>
              <w:rPr>
                <w:rFonts w:cs="Calibri"/>
                <w:color w:val="000000"/>
                <w:sz w:val="20"/>
                <w:szCs w:val="20"/>
              </w:rPr>
              <w:t xml:space="preserve"> Florence</w:t>
            </w:r>
          </w:p>
        </w:tc>
        <w:tc>
          <w:tcPr>
            <w:tcW w:w="662" w:type="pct"/>
            <w:gridSpan w:val="2"/>
          </w:tcPr>
          <w:p w14:paraId="27367099"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6E8A5F9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4D822508"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10/02/2022</w:t>
            </w:r>
          </w:p>
        </w:tc>
      </w:tr>
      <w:tr w:rsidR="003E0DF4" w:rsidRPr="00CA2B27" w14:paraId="123EC53C" w14:textId="77777777" w:rsidTr="003E0DF4">
        <w:tblPrEx>
          <w:tblCellMar>
            <w:top w:w="0" w:type="dxa"/>
            <w:left w:w="0" w:type="dxa"/>
          </w:tblCellMar>
          <w:tblLook w:val="04A0" w:firstRow="1" w:lastRow="0" w:firstColumn="1" w:lastColumn="0" w:noHBand="0" w:noVBand="1"/>
        </w:tblPrEx>
        <w:tc>
          <w:tcPr>
            <w:tcW w:w="589" w:type="pct"/>
          </w:tcPr>
          <w:p w14:paraId="1166503C"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1D20BA88"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0BA0B7BF" w14:textId="77777777" w:rsidR="003E0DF4" w:rsidRPr="00CA2B27" w:rsidRDefault="003E0DF4" w:rsidP="005F530A">
            <w:pPr>
              <w:rPr>
                <w:rFonts w:cs="Arial"/>
                <w:sz w:val="20"/>
                <w:szCs w:val="20"/>
              </w:rPr>
            </w:pPr>
            <w:r>
              <w:rPr>
                <w:rFonts w:cs="Calibri"/>
                <w:color w:val="000000"/>
                <w:sz w:val="20"/>
                <w:szCs w:val="20"/>
              </w:rPr>
              <w:t xml:space="preserve">Buke Daniel </w:t>
            </w:r>
            <w:proofErr w:type="spellStart"/>
            <w:r>
              <w:rPr>
                <w:rFonts w:cs="Calibri"/>
                <w:color w:val="000000"/>
                <w:sz w:val="20"/>
                <w:szCs w:val="20"/>
              </w:rPr>
              <w:t>Bwayo</w:t>
            </w:r>
            <w:proofErr w:type="spellEnd"/>
          </w:p>
        </w:tc>
        <w:tc>
          <w:tcPr>
            <w:tcW w:w="662" w:type="pct"/>
            <w:gridSpan w:val="2"/>
          </w:tcPr>
          <w:p w14:paraId="2FB5C0AD"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6AAD7FB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1D098BA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43885066" w14:textId="77777777" w:rsidTr="003E0DF4">
        <w:tblPrEx>
          <w:tblCellMar>
            <w:top w:w="0" w:type="dxa"/>
            <w:left w:w="0" w:type="dxa"/>
          </w:tblCellMar>
          <w:tblLook w:val="04A0" w:firstRow="1" w:lastRow="0" w:firstColumn="1" w:lastColumn="0" w:noHBand="0" w:noVBand="1"/>
        </w:tblPrEx>
        <w:tc>
          <w:tcPr>
            <w:tcW w:w="589" w:type="pct"/>
          </w:tcPr>
          <w:p w14:paraId="0D213A2F"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4EC1D711"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7D6497A4" w14:textId="77777777" w:rsidR="003E0DF4" w:rsidRPr="00CA2B27" w:rsidRDefault="003E0DF4" w:rsidP="005F530A">
            <w:pPr>
              <w:rPr>
                <w:rFonts w:cs="Arial"/>
                <w:sz w:val="20"/>
                <w:szCs w:val="20"/>
              </w:rPr>
            </w:pPr>
            <w:proofErr w:type="spellStart"/>
            <w:r>
              <w:rPr>
                <w:rFonts w:cs="Calibri"/>
                <w:color w:val="000000"/>
                <w:sz w:val="20"/>
                <w:szCs w:val="20"/>
              </w:rPr>
              <w:t>Busiku</w:t>
            </w:r>
            <w:proofErr w:type="spellEnd"/>
            <w:r>
              <w:rPr>
                <w:rFonts w:cs="Calibri"/>
                <w:color w:val="000000"/>
                <w:sz w:val="20"/>
                <w:szCs w:val="20"/>
              </w:rPr>
              <w:t xml:space="preserve"> </w:t>
            </w:r>
            <w:proofErr w:type="spellStart"/>
            <w:r>
              <w:rPr>
                <w:rFonts w:cs="Calibri"/>
                <w:color w:val="000000"/>
                <w:sz w:val="20"/>
                <w:szCs w:val="20"/>
              </w:rPr>
              <w:t>Difasi</w:t>
            </w:r>
            <w:proofErr w:type="spellEnd"/>
          </w:p>
        </w:tc>
        <w:tc>
          <w:tcPr>
            <w:tcW w:w="662" w:type="pct"/>
            <w:gridSpan w:val="2"/>
          </w:tcPr>
          <w:p w14:paraId="171A6112"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6A0AB7F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38417DEA"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2D469327" w14:textId="77777777" w:rsidTr="003E0DF4">
        <w:tblPrEx>
          <w:tblCellMar>
            <w:top w:w="0" w:type="dxa"/>
            <w:left w:w="0" w:type="dxa"/>
          </w:tblCellMar>
          <w:tblLook w:val="04A0" w:firstRow="1" w:lastRow="0" w:firstColumn="1" w:lastColumn="0" w:noHBand="0" w:noVBand="1"/>
        </w:tblPrEx>
        <w:tc>
          <w:tcPr>
            <w:tcW w:w="589" w:type="pct"/>
          </w:tcPr>
          <w:p w14:paraId="5F814374"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7D059047"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597CFD83" w14:textId="77777777" w:rsidR="003E0DF4" w:rsidRPr="00CA2B27" w:rsidRDefault="003E0DF4" w:rsidP="005F530A">
            <w:pPr>
              <w:rPr>
                <w:rFonts w:cs="Arial"/>
                <w:sz w:val="20"/>
                <w:szCs w:val="20"/>
              </w:rPr>
            </w:pPr>
            <w:proofErr w:type="spellStart"/>
            <w:r>
              <w:rPr>
                <w:rFonts w:cs="Calibri"/>
                <w:color w:val="000000"/>
                <w:sz w:val="20"/>
                <w:szCs w:val="20"/>
              </w:rPr>
              <w:t>Mbobi</w:t>
            </w:r>
            <w:proofErr w:type="spellEnd"/>
            <w:r>
              <w:rPr>
                <w:rFonts w:cs="Calibri"/>
                <w:color w:val="000000"/>
                <w:sz w:val="20"/>
                <w:szCs w:val="20"/>
              </w:rPr>
              <w:t xml:space="preserve"> </w:t>
            </w:r>
            <w:proofErr w:type="spellStart"/>
            <w:r>
              <w:rPr>
                <w:rFonts w:cs="Calibri"/>
                <w:color w:val="000000"/>
                <w:sz w:val="20"/>
                <w:szCs w:val="20"/>
              </w:rPr>
              <w:t>Madina</w:t>
            </w:r>
            <w:proofErr w:type="spellEnd"/>
          </w:p>
        </w:tc>
        <w:tc>
          <w:tcPr>
            <w:tcW w:w="662" w:type="pct"/>
            <w:gridSpan w:val="2"/>
          </w:tcPr>
          <w:p w14:paraId="2B165F09"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1448AAF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42D2D51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0705DD84" w14:textId="77777777" w:rsidTr="003E0DF4">
        <w:tblPrEx>
          <w:tblCellMar>
            <w:top w:w="0" w:type="dxa"/>
            <w:left w:w="0" w:type="dxa"/>
          </w:tblCellMar>
          <w:tblLook w:val="04A0" w:firstRow="1" w:lastRow="0" w:firstColumn="1" w:lastColumn="0" w:noHBand="0" w:noVBand="1"/>
        </w:tblPrEx>
        <w:tc>
          <w:tcPr>
            <w:tcW w:w="589" w:type="pct"/>
          </w:tcPr>
          <w:p w14:paraId="0787FBF0" w14:textId="77777777" w:rsidR="003E0DF4" w:rsidRPr="00CA2B27" w:rsidRDefault="003E0DF4" w:rsidP="005F530A">
            <w:pPr>
              <w:rPr>
                <w:rStyle w:val="PageNumber"/>
                <w:sz w:val="20"/>
                <w:szCs w:val="20"/>
              </w:rPr>
            </w:pPr>
            <w:r w:rsidRPr="00CA2B27">
              <w:rPr>
                <w:rStyle w:val="PageNumber"/>
                <w:sz w:val="20"/>
                <w:szCs w:val="20"/>
              </w:rPr>
              <w:t>A</w:t>
            </w:r>
          </w:p>
        </w:tc>
        <w:tc>
          <w:tcPr>
            <w:tcW w:w="1177" w:type="pct"/>
            <w:gridSpan w:val="2"/>
          </w:tcPr>
          <w:p w14:paraId="06D8E595" w14:textId="77777777" w:rsidR="003E0DF4" w:rsidRPr="00CA2B27" w:rsidRDefault="003E0DF4" w:rsidP="005F530A">
            <w:pPr>
              <w:rPr>
                <w:rFonts w:cs="Arial"/>
                <w:sz w:val="20"/>
                <w:szCs w:val="20"/>
              </w:rPr>
            </w:pPr>
            <w:r w:rsidRPr="00CA2B27">
              <w:rPr>
                <w:rFonts w:cs="Calibri"/>
                <w:color w:val="000000"/>
                <w:sz w:val="20"/>
                <w:szCs w:val="20"/>
              </w:rPr>
              <w:t>Promoter</w:t>
            </w:r>
          </w:p>
        </w:tc>
        <w:tc>
          <w:tcPr>
            <w:tcW w:w="663" w:type="pct"/>
          </w:tcPr>
          <w:p w14:paraId="49EC2BDE" w14:textId="77777777" w:rsidR="003E0DF4" w:rsidRPr="00CA2B27" w:rsidRDefault="003E0DF4" w:rsidP="005F530A">
            <w:pPr>
              <w:rPr>
                <w:rFonts w:cs="Arial"/>
                <w:sz w:val="20"/>
                <w:szCs w:val="20"/>
              </w:rPr>
            </w:pPr>
            <w:r>
              <w:rPr>
                <w:rFonts w:cs="Calibri"/>
                <w:color w:val="000000"/>
                <w:sz w:val="20"/>
                <w:szCs w:val="20"/>
              </w:rPr>
              <w:t xml:space="preserve">Rev Daniel </w:t>
            </w:r>
            <w:proofErr w:type="spellStart"/>
            <w:r>
              <w:rPr>
                <w:rFonts w:cs="Calibri"/>
                <w:color w:val="000000"/>
                <w:sz w:val="20"/>
                <w:szCs w:val="20"/>
              </w:rPr>
              <w:t>Matokota</w:t>
            </w:r>
            <w:proofErr w:type="spellEnd"/>
          </w:p>
        </w:tc>
        <w:tc>
          <w:tcPr>
            <w:tcW w:w="662" w:type="pct"/>
            <w:gridSpan w:val="2"/>
          </w:tcPr>
          <w:p w14:paraId="045BB9F8"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4DFA1C2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0F172C29"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245D5AC1" w14:textId="77777777" w:rsidTr="003E0DF4">
        <w:tblPrEx>
          <w:tblCellMar>
            <w:top w:w="0" w:type="dxa"/>
            <w:left w:w="0" w:type="dxa"/>
          </w:tblCellMar>
          <w:tblLook w:val="04A0" w:firstRow="1" w:lastRow="0" w:firstColumn="1" w:lastColumn="0" w:noHBand="0" w:noVBand="1"/>
        </w:tblPrEx>
        <w:tc>
          <w:tcPr>
            <w:tcW w:w="589" w:type="pct"/>
          </w:tcPr>
          <w:p w14:paraId="070FC269" w14:textId="77777777" w:rsidR="003E0DF4" w:rsidRPr="00CA2B27" w:rsidRDefault="003E0DF4" w:rsidP="005F530A">
            <w:pPr>
              <w:rPr>
                <w:rStyle w:val="PageNumber"/>
                <w:sz w:val="20"/>
                <w:szCs w:val="20"/>
              </w:rPr>
            </w:pPr>
            <w:r w:rsidRPr="00CA2B27">
              <w:rPr>
                <w:rStyle w:val="PageNumber"/>
                <w:sz w:val="20"/>
                <w:szCs w:val="20"/>
              </w:rPr>
              <w:t>B</w:t>
            </w:r>
          </w:p>
        </w:tc>
        <w:tc>
          <w:tcPr>
            <w:tcW w:w="1177" w:type="pct"/>
            <w:gridSpan w:val="2"/>
          </w:tcPr>
          <w:p w14:paraId="02A1E521" w14:textId="77777777" w:rsidR="003E0DF4" w:rsidRPr="00CA2B27" w:rsidRDefault="003E0DF4" w:rsidP="005F530A">
            <w:pPr>
              <w:rPr>
                <w:rFonts w:asciiTheme="minorHAnsi" w:hAnsiTheme="minorHAnsi" w:cs="Arial"/>
                <w:sz w:val="20"/>
                <w:szCs w:val="20"/>
              </w:rPr>
            </w:pPr>
            <w:proofErr w:type="gramStart"/>
            <w:r w:rsidRPr="00CA2B27">
              <w:rPr>
                <w:rFonts w:cs="Calibri"/>
                <w:color w:val="000000"/>
                <w:sz w:val="20"/>
                <w:szCs w:val="20"/>
              </w:rPr>
              <w:t>Land Owner</w:t>
            </w:r>
            <w:proofErr w:type="gramEnd"/>
          </w:p>
        </w:tc>
        <w:tc>
          <w:tcPr>
            <w:tcW w:w="663" w:type="pct"/>
          </w:tcPr>
          <w:p w14:paraId="17DFD232" w14:textId="77777777" w:rsidR="003E0DF4" w:rsidRPr="00CA2B27" w:rsidRDefault="003E0DF4" w:rsidP="005F530A">
            <w:pPr>
              <w:rPr>
                <w:rFonts w:asciiTheme="minorHAnsi" w:hAnsiTheme="minorHAnsi" w:cs="Arial"/>
                <w:sz w:val="20"/>
                <w:szCs w:val="20"/>
              </w:rPr>
            </w:pPr>
            <w:proofErr w:type="spellStart"/>
            <w:r>
              <w:rPr>
                <w:rFonts w:cs="Calibri"/>
                <w:color w:val="000000"/>
                <w:sz w:val="20"/>
                <w:szCs w:val="20"/>
              </w:rPr>
              <w:t>Makasi</w:t>
            </w:r>
            <w:proofErr w:type="spellEnd"/>
            <w:r>
              <w:rPr>
                <w:rFonts w:cs="Calibri"/>
                <w:color w:val="000000"/>
                <w:sz w:val="20"/>
                <w:szCs w:val="20"/>
              </w:rPr>
              <w:t xml:space="preserve"> George</w:t>
            </w:r>
          </w:p>
        </w:tc>
        <w:tc>
          <w:tcPr>
            <w:tcW w:w="662" w:type="pct"/>
            <w:gridSpan w:val="2"/>
          </w:tcPr>
          <w:p w14:paraId="008F8C48" w14:textId="77777777" w:rsidR="003E0DF4" w:rsidRPr="00CA2B27" w:rsidRDefault="003E0DF4" w:rsidP="005F530A">
            <w:pPr>
              <w:rPr>
                <w:rFonts w:asciiTheme="minorHAnsi" w:hAnsiTheme="minorHAnsi" w:cs="Arial"/>
                <w:sz w:val="20"/>
                <w:szCs w:val="20"/>
              </w:rPr>
            </w:pPr>
            <w:r w:rsidRPr="00CA2B27">
              <w:rPr>
                <w:rFonts w:cs="Calibri"/>
                <w:color w:val="000000"/>
                <w:sz w:val="20"/>
                <w:szCs w:val="20"/>
              </w:rPr>
              <w:t>M</w:t>
            </w:r>
          </w:p>
        </w:tc>
        <w:tc>
          <w:tcPr>
            <w:tcW w:w="953" w:type="pct"/>
            <w:gridSpan w:val="2"/>
          </w:tcPr>
          <w:p w14:paraId="1E054E8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Invitation letter put in local health center</w:t>
            </w:r>
          </w:p>
        </w:tc>
        <w:tc>
          <w:tcPr>
            <w:tcW w:w="956" w:type="pct"/>
          </w:tcPr>
          <w:p w14:paraId="4CA300AA"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28/01/2022</w:t>
            </w:r>
          </w:p>
        </w:tc>
      </w:tr>
      <w:tr w:rsidR="003E0DF4" w:rsidRPr="00CA2B27" w14:paraId="6DC7A230" w14:textId="77777777" w:rsidTr="003E0DF4">
        <w:tblPrEx>
          <w:tblCellMar>
            <w:top w:w="0" w:type="dxa"/>
            <w:left w:w="0" w:type="dxa"/>
          </w:tblCellMar>
          <w:tblLook w:val="04A0" w:firstRow="1" w:lastRow="0" w:firstColumn="1" w:lastColumn="0" w:noHBand="0" w:noVBand="1"/>
        </w:tblPrEx>
        <w:tc>
          <w:tcPr>
            <w:tcW w:w="589" w:type="pct"/>
          </w:tcPr>
          <w:p w14:paraId="2C6F69F1"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4940157F" w14:textId="77777777" w:rsidR="003E0DF4" w:rsidRPr="00CA2B27" w:rsidRDefault="003E0DF4" w:rsidP="005F530A">
            <w:pPr>
              <w:rPr>
                <w:rFonts w:cs="Arial"/>
                <w:sz w:val="20"/>
                <w:szCs w:val="20"/>
              </w:rPr>
            </w:pPr>
            <w:proofErr w:type="spellStart"/>
            <w:r>
              <w:rPr>
                <w:rFonts w:cs="Arial"/>
                <w:color w:val="auto"/>
                <w:sz w:val="20"/>
                <w:szCs w:val="20"/>
              </w:rPr>
              <w:t>Manafwa</w:t>
            </w:r>
            <w:proofErr w:type="spellEnd"/>
            <w:r>
              <w:rPr>
                <w:rFonts w:cs="Arial"/>
                <w:color w:val="auto"/>
                <w:sz w:val="20"/>
                <w:szCs w:val="20"/>
              </w:rPr>
              <w:t xml:space="preserve"> District Local Government</w:t>
            </w:r>
          </w:p>
        </w:tc>
        <w:tc>
          <w:tcPr>
            <w:tcW w:w="663" w:type="pct"/>
          </w:tcPr>
          <w:p w14:paraId="3A8585E6" w14:textId="77777777" w:rsidR="003E0DF4" w:rsidRPr="00CA2B27" w:rsidRDefault="003E0DF4" w:rsidP="005F530A">
            <w:pPr>
              <w:rPr>
                <w:rFonts w:cs="Arial"/>
                <w:sz w:val="20"/>
                <w:szCs w:val="20"/>
              </w:rPr>
            </w:pPr>
            <w:proofErr w:type="spellStart"/>
            <w:r>
              <w:rPr>
                <w:rFonts w:cs="Calibri"/>
                <w:color w:val="000000"/>
                <w:sz w:val="20"/>
                <w:szCs w:val="20"/>
              </w:rPr>
              <w:t>Aketch</w:t>
            </w:r>
            <w:proofErr w:type="spellEnd"/>
            <w:r>
              <w:rPr>
                <w:rFonts w:cs="Calibri"/>
                <w:color w:val="000000"/>
                <w:sz w:val="20"/>
                <w:szCs w:val="20"/>
              </w:rPr>
              <w:t xml:space="preserve"> Suzan</w:t>
            </w:r>
          </w:p>
        </w:tc>
        <w:tc>
          <w:tcPr>
            <w:tcW w:w="662" w:type="pct"/>
            <w:gridSpan w:val="2"/>
          </w:tcPr>
          <w:p w14:paraId="2F6E9D73" w14:textId="77777777" w:rsidR="003E0DF4" w:rsidRPr="00CA2B27" w:rsidRDefault="003E0DF4" w:rsidP="005F530A">
            <w:pPr>
              <w:rPr>
                <w:rFonts w:cs="Arial"/>
                <w:sz w:val="20"/>
                <w:szCs w:val="20"/>
              </w:rPr>
            </w:pPr>
            <w:r w:rsidRPr="00CA2B27">
              <w:rPr>
                <w:rFonts w:cs="Calibri"/>
                <w:color w:val="000000"/>
                <w:sz w:val="20"/>
                <w:szCs w:val="20"/>
              </w:rPr>
              <w:t>F</w:t>
            </w:r>
          </w:p>
        </w:tc>
        <w:tc>
          <w:tcPr>
            <w:tcW w:w="953" w:type="pct"/>
            <w:gridSpan w:val="2"/>
          </w:tcPr>
          <w:p w14:paraId="419B16E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75CA5263"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14/02/2022</w:t>
            </w:r>
          </w:p>
        </w:tc>
      </w:tr>
      <w:tr w:rsidR="003E0DF4" w:rsidRPr="00CA2B27" w14:paraId="17749613" w14:textId="77777777" w:rsidTr="003E0DF4">
        <w:tblPrEx>
          <w:tblCellMar>
            <w:top w:w="0" w:type="dxa"/>
            <w:left w:w="0" w:type="dxa"/>
          </w:tblCellMar>
          <w:tblLook w:val="04A0" w:firstRow="1" w:lastRow="0" w:firstColumn="1" w:lastColumn="0" w:noHBand="0" w:noVBand="1"/>
        </w:tblPrEx>
        <w:tc>
          <w:tcPr>
            <w:tcW w:w="589" w:type="pct"/>
          </w:tcPr>
          <w:p w14:paraId="1EA5FFF4"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6158F87F" w14:textId="77777777" w:rsidR="003E0DF4" w:rsidRPr="00CA2B27" w:rsidRDefault="003E0DF4" w:rsidP="005F530A">
            <w:pPr>
              <w:rPr>
                <w:rFonts w:cs="Arial"/>
                <w:sz w:val="20"/>
                <w:szCs w:val="20"/>
              </w:rPr>
            </w:pPr>
            <w:proofErr w:type="spellStart"/>
            <w:r>
              <w:rPr>
                <w:rFonts w:cs="Arial"/>
                <w:color w:val="auto"/>
                <w:sz w:val="20"/>
                <w:szCs w:val="20"/>
              </w:rPr>
              <w:t>Manafwa</w:t>
            </w:r>
            <w:proofErr w:type="spellEnd"/>
            <w:r>
              <w:rPr>
                <w:rFonts w:cs="Arial"/>
                <w:color w:val="auto"/>
                <w:sz w:val="20"/>
                <w:szCs w:val="20"/>
              </w:rPr>
              <w:t xml:space="preserve"> District Local Government</w:t>
            </w:r>
          </w:p>
        </w:tc>
        <w:tc>
          <w:tcPr>
            <w:tcW w:w="663" w:type="pct"/>
          </w:tcPr>
          <w:p w14:paraId="2D421D91" w14:textId="77777777" w:rsidR="003E0DF4" w:rsidRPr="00CA2B27" w:rsidRDefault="003E0DF4" w:rsidP="005F530A">
            <w:pPr>
              <w:rPr>
                <w:rFonts w:cs="Arial"/>
                <w:sz w:val="20"/>
                <w:szCs w:val="20"/>
              </w:rPr>
            </w:pPr>
            <w:proofErr w:type="spellStart"/>
            <w:r>
              <w:rPr>
                <w:rFonts w:cs="Calibri"/>
                <w:color w:val="000000"/>
                <w:sz w:val="20"/>
                <w:szCs w:val="20"/>
              </w:rPr>
              <w:t>Tsekooko</w:t>
            </w:r>
            <w:proofErr w:type="spellEnd"/>
            <w:r>
              <w:rPr>
                <w:rFonts w:cs="Calibri"/>
                <w:color w:val="000000"/>
                <w:sz w:val="20"/>
                <w:szCs w:val="20"/>
              </w:rPr>
              <w:t xml:space="preserve"> Moses</w:t>
            </w:r>
          </w:p>
        </w:tc>
        <w:tc>
          <w:tcPr>
            <w:tcW w:w="662" w:type="pct"/>
            <w:gridSpan w:val="2"/>
          </w:tcPr>
          <w:p w14:paraId="5C752010"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145BDE3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23693DC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14/02/2022</w:t>
            </w:r>
          </w:p>
        </w:tc>
      </w:tr>
      <w:tr w:rsidR="003E0DF4" w:rsidRPr="00CA2B27" w14:paraId="0AE5640F" w14:textId="77777777" w:rsidTr="003E0DF4">
        <w:tblPrEx>
          <w:tblCellMar>
            <w:top w:w="0" w:type="dxa"/>
            <w:left w:w="0" w:type="dxa"/>
          </w:tblCellMar>
          <w:tblLook w:val="04A0" w:firstRow="1" w:lastRow="0" w:firstColumn="1" w:lastColumn="0" w:noHBand="0" w:noVBand="1"/>
        </w:tblPrEx>
        <w:tc>
          <w:tcPr>
            <w:tcW w:w="589" w:type="pct"/>
          </w:tcPr>
          <w:p w14:paraId="6EAE1E02"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28C21B07" w14:textId="77777777" w:rsidR="003E0DF4" w:rsidRPr="00CA2B27" w:rsidRDefault="003E0DF4" w:rsidP="005F530A">
            <w:pPr>
              <w:rPr>
                <w:rFonts w:cs="Arial"/>
                <w:sz w:val="20"/>
                <w:szCs w:val="20"/>
              </w:rPr>
            </w:pPr>
            <w:proofErr w:type="spellStart"/>
            <w:r>
              <w:rPr>
                <w:rFonts w:cs="Arial"/>
                <w:color w:val="auto"/>
                <w:sz w:val="20"/>
                <w:szCs w:val="20"/>
              </w:rPr>
              <w:t>Manafwa</w:t>
            </w:r>
            <w:proofErr w:type="spellEnd"/>
            <w:r>
              <w:rPr>
                <w:rFonts w:cs="Arial"/>
                <w:color w:val="auto"/>
                <w:sz w:val="20"/>
                <w:szCs w:val="20"/>
              </w:rPr>
              <w:t xml:space="preserve"> District Local Government</w:t>
            </w:r>
          </w:p>
        </w:tc>
        <w:tc>
          <w:tcPr>
            <w:tcW w:w="663" w:type="pct"/>
          </w:tcPr>
          <w:p w14:paraId="3993AF63" w14:textId="77777777" w:rsidR="003E0DF4" w:rsidRPr="00CA2B27" w:rsidRDefault="003E0DF4" w:rsidP="005F530A">
            <w:pPr>
              <w:rPr>
                <w:rFonts w:cs="Arial"/>
                <w:sz w:val="20"/>
                <w:szCs w:val="20"/>
              </w:rPr>
            </w:pPr>
            <w:proofErr w:type="spellStart"/>
            <w:r>
              <w:rPr>
                <w:rFonts w:cs="Calibri"/>
                <w:color w:val="000000"/>
                <w:sz w:val="20"/>
                <w:szCs w:val="20"/>
              </w:rPr>
              <w:t>Walekula</w:t>
            </w:r>
            <w:proofErr w:type="spellEnd"/>
            <w:r>
              <w:rPr>
                <w:rFonts w:cs="Calibri"/>
                <w:color w:val="000000"/>
                <w:sz w:val="20"/>
                <w:szCs w:val="20"/>
              </w:rPr>
              <w:t xml:space="preserve"> Emmanuel</w:t>
            </w:r>
          </w:p>
        </w:tc>
        <w:tc>
          <w:tcPr>
            <w:tcW w:w="662" w:type="pct"/>
            <w:gridSpan w:val="2"/>
          </w:tcPr>
          <w:p w14:paraId="71BC4C9E"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5FD4399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6BB1465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07/02/2022</w:t>
            </w:r>
          </w:p>
        </w:tc>
      </w:tr>
      <w:tr w:rsidR="003E0DF4" w:rsidRPr="00CA2B27" w14:paraId="4A37AD15" w14:textId="77777777" w:rsidTr="003E0DF4">
        <w:tblPrEx>
          <w:tblCellMar>
            <w:top w:w="0" w:type="dxa"/>
            <w:left w:w="0" w:type="dxa"/>
          </w:tblCellMar>
          <w:tblLook w:val="04A0" w:firstRow="1" w:lastRow="0" w:firstColumn="1" w:lastColumn="0" w:noHBand="0" w:noVBand="1"/>
        </w:tblPrEx>
        <w:tc>
          <w:tcPr>
            <w:tcW w:w="589" w:type="pct"/>
          </w:tcPr>
          <w:p w14:paraId="1D3C5A1C" w14:textId="77777777" w:rsidR="003E0DF4" w:rsidRPr="00CA2B27" w:rsidRDefault="003E0DF4" w:rsidP="005F530A">
            <w:pPr>
              <w:rPr>
                <w:rStyle w:val="PageNumber"/>
                <w:sz w:val="20"/>
                <w:szCs w:val="20"/>
              </w:rPr>
            </w:pPr>
            <w:r w:rsidRPr="00CA2B27">
              <w:rPr>
                <w:rStyle w:val="PageNumber"/>
                <w:sz w:val="20"/>
                <w:szCs w:val="20"/>
              </w:rPr>
              <w:lastRenderedPageBreak/>
              <w:t>C</w:t>
            </w:r>
          </w:p>
        </w:tc>
        <w:tc>
          <w:tcPr>
            <w:tcW w:w="1177" w:type="pct"/>
            <w:gridSpan w:val="2"/>
          </w:tcPr>
          <w:p w14:paraId="2F59A2AA" w14:textId="77777777" w:rsidR="003E0DF4" w:rsidRPr="00CA2B27" w:rsidRDefault="003E0DF4" w:rsidP="005F530A">
            <w:pPr>
              <w:rPr>
                <w:rFonts w:cs="Arial"/>
                <w:sz w:val="20"/>
                <w:szCs w:val="20"/>
              </w:rPr>
            </w:pPr>
            <w:proofErr w:type="spellStart"/>
            <w:r>
              <w:rPr>
                <w:rFonts w:cs="Arial"/>
                <w:color w:val="auto"/>
                <w:sz w:val="20"/>
                <w:szCs w:val="20"/>
              </w:rPr>
              <w:t>Manafwa</w:t>
            </w:r>
            <w:proofErr w:type="spellEnd"/>
            <w:r>
              <w:rPr>
                <w:rFonts w:cs="Arial"/>
                <w:color w:val="auto"/>
                <w:sz w:val="20"/>
                <w:szCs w:val="20"/>
              </w:rPr>
              <w:t xml:space="preserve"> District Local Government</w:t>
            </w:r>
          </w:p>
        </w:tc>
        <w:tc>
          <w:tcPr>
            <w:tcW w:w="663" w:type="pct"/>
          </w:tcPr>
          <w:p w14:paraId="1CC219F8" w14:textId="77777777" w:rsidR="003E0DF4" w:rsidRPr="00CA2B27" w:rsidRDefault="003E0DF4" w:rsidP="005F530A">
            <w:pPr>
              <w:rPr>
                <w:rFonts w:cs="Arial"/>
                <w:sz w:val="20"/>
                <w:szCs w:val="20"/>
              </w:rPr>
            </w:pPr>
            <w:r>
              <w:rPr>
                <w:rFonts w:cs="Calibri"/>
                <w:color w:val="000000"/>
                <w:sz w:val="20"/>
                <w:szCs w:val="20"/>
              </w:rPr>
              <w:t xml:space="preserve">ENG. </w:t>
            </w:r>
            <w:proofErr w:type="spellStart"/>
            <w:r>
              <w:rPr>
                <w:rFonts w:cs="Calibri"/>
                <w:color w:val="000000"/>
                <w:sz w:val="20"/>
                <w:szCs w:val="20"/>
              </w:rPr>
              <w:t>Alunyu</w:t>
            </w:r>
            <w:proofErr w:type="spellEnd"/>
            <w:r>
              <w:rPr>
                <w:rFonts w:cs="Calibri"/>
                <w:color w:val="000000"/>
                <w:sz w:val="20"/>
                <w:szCs w:val="20"/>
              </w:rPr>
              <w:t xml:space="preserve"> Denis</w:t>
            </w:r>
          </w:p>
        </w:tc>
        <w:tc>
          <w:tcPr>
            <w:tcW w:w="662" w:type="pct"/>
            <w:gridSpan w:val="2"/>
          </w:tcPr>
          <w:p w14:paraId="5D6AFA23"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6C0AEFA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7A989276"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07/02/2022</w:t>
            </w:r>
          </w:p>
        </w:tc>
      </w:tr>
      <w:tr w:rsidR="003E0DF4" w:rsidRPr="00CA2B27" w14:paraId="1EE79658" w14:textId="77777777" w:rsidTr="003E0DF4">
        <w:tblPrEx>
          <w:tblCellMar>
            <w:top w:w="0" w:type="dxa"/>
            <w:left w:w="0" w:type="dxa"/>
          </w:tblCellMar>
          <w:tblLook w:val="04A0" w:firstRow="1" w:lastRow="0" w:firstColumn="1" w:lastColumn="0" w:noHBand="0" w:noVBand="1"/>
        </w:tblPrEx>
        <w:tc>
          <w:tcPr>
            <w:tcW w:w="589" w:type="pct"/>
          </w:tcPr>
          <w:p w14:paraId="54F7CDFA"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41A5D75F" w14:textId="77777777" w:rsidR="003E0DF4" w:rsidRPr="00CA2B27" w:rsidRDefault="003E0DF4" w:rsidP="005F530A">
            <w:pPr>
              <w:rPr>
                <w:rFonts w:cs="Arial"/>
                <w:sz w:val="20"/>
                <w:szCs w:val="20"/>
              </w:rPr>
            </w:pPr>
            <w:proofErr w:type="spellStart"/>
            <w:r>
              <w:rPr>
                <w:rFonts w:cs="Arial"/>
                <w:color w:val="auto"/>
                <w:sz w:val="20"/>
                <w:szCs w:val="20"/>
              </w:rPr>
              <w:t>Mbale</w:t>
            </w:r>
            <w:proofErr w:type="spellEnd"/>
            <w:r>
              <w:rPr>
                <w:rFonts w:cs="Arial"/>
                <w:color w:val="auto"/>
                <w:sz w:val="20"/>
                <w:szCs w:val="20"/>
              </w:rPr>
              <w:t xml:space="preserve"> District Local Government</w:t>
            </w:r>
          </w:p>
        </w:tc>
        <w:tc>
          <w:tcPr>
            <w:tcW w:w="663" w:type="pct"/>
          </w:tcPr>
          <w:p w14:paraId="12443267" w14:textId="77777777" w:rsidR="003E0DF4" w:rsidRPr="00CA2B27" w:rsidRDefault="003E0DF4" w:rsidP="005F530A">
            <w:pPr>
              <w:rPr>
                <w:rFonts w:cs="Arial"/>
                <w:sz w:val="20"/>
                <w:szCs w:val="20"/>
              </w:rPr>
            </w:pPr>
            <w:proofErr w:type="spellStart"/>
            <w:r>
              <w:rPr>
                <w:rFonts w:cs="Calibri"/>
                <w:color w:val="000000"/>
                <w:sz w:val="20"/>
                <w:szCs w:val="20"/>
              </w:rPr>
              <w:t>Kassawa</w:t>
            </w:r>
            <w:proofErr w:type="spellEnd"/>
            <w:r>
              <w:rPr>
                <w:rFonts w:cs="Calibri"/>
                <w:color w:val="000000"/>
                <w:sz w:val="20"/>
                <w:szCs w:val="20"/>
              </w:rPr>
              <w:t xml:space="preserve"> Moses</w:t>
            </w:r>
          </w:p>
        </w:tc>
        <w:tc>
          <w:tcPr>
            <w:tcW w:w="662" w:type="pct"/>
            <w:gridSpan w:val="2"/>
          </w:tcPr>
          <w:p w14:paraId="5D4E598E"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21CE890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0B6AE533"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37349635" w14:textId="77777777" w:rsidTr="003E0DF4">
        <w:tblPrEx>
          <w:tblCellMar>
            <w:top w:w="0" w:type="dxa"/>
            <w:left w:w="0" w:type="dxa"/>
          </w:tblCellMar>
          <w:tblLook w:val="04A0" w:firstRow="1" w:lastRow="0" w:firstColumn="1" w:lastColumn="0" w:noHBand="0" w:noVBand="1"/>
        </w:tblPrEx>
        <w:tc>
          <w:tcPr>
            <w:tcW w:w="589" w:type="pct"/>
          </w:tcPr>
          <w:p w14:paraId="357F6604"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73797C32" w14:textId="77777777" w:rsidR="003E0DF4" w:rsidRPr="00CA2B27" w:rsidRDefault="003E0DF4" w:rsidP="005F530A">
            <w:pPr>
              <w:rPr>
                <w:rFonts w:cs="Arial"/>
                <w:sz w:val="20"/>
                <w:szCs w:val="20"/>
              </w:rPr>
            </w:pPr>
            <w:proofErr w:type="spellStart"/>
            <w:r>
              <w:rPr>
                <w:rFonts w:cs="Arial"/>
                <w:color w:val="auto"/>
                <w:sz w:val="20"/>
                <w:szCs w:val="20"/>
              </w:rPr>
              <w:t>Mbale</w:t>
            </w:r>
            <w:proofErr w:type="spellEnd"/>
            <w:r>
              <w:rPr>
                <w:rFonts w:cs="Arial"/>
                <w:color w:val="auto"/>
                <w:sz w:val="20"/>
                <w:szCs w:val="20"/>
              </w:rPr>
              <w:t xml:space="preserve"> District Local Government</w:t>
            </w:r>
          </w:p>
        </w:tc>
        <w:tc>
          <w:tcPr>
            <w:tcW w:w="663" w:type="pct"/>
          </w:tcPr>
          <w:p w14:paraId="169E74B7" w14:textId="77777777" w:rsidR="003E0DF4" w:rsidRPr="00CA2B27" w:rsidRDefault="003E0DF4" w:rsidP="005F530A">
            <w:pPr>
              <w:rPr>
                <w:rFonts w:cs="Arial"/>
                <w:sz w:val="20"/>
                <w:szCs w:val="20"/>
              </w:rPr>
            </w:pPr>
            <w:proofErr w:type="spellStart"/>
            <w:r>
              <w:rPr>
                <w:rFonts w:cs="Calibri"/>
                <w:color w:val="000000"/>
                <w:sz w:val="20"/>
                <w:szCs w:val="20"/>
              </w:rPr>
              <w:t>Mutuwa</w:t>
            </w:r>
            <w:proofErr w:type="spellEnd"/>
            <w:r>
              <w:rPr>
                <w:rFonts w:cs="Calibri"/>
                <w:color w:val="000000"/>
                <w:sz w:val="20"/>
                <w:szCs w:val="20"/>
              </w:rPr>
              <w:t xml:space="preserve"> </w:t>
            </w:r>
            <w:proofErr w:type="spellStart"/>
            <w:r>
              <w:rPr>
                <w:rFonts w:cs="Calibri"/>
                <w:color w:val="000000"/>
                <w:sz w:val="20"/>
                <w:szCs w:val="20"/>
              </w:rPr>
              <w:t>Reginah</w:t>
            </w:r>
            <w:proofErr w:type="spellEnd"/>
            <w:r>
              <w:rPr>
                <w:rFonts w:cs="Calibri"/>
                <w:color w:val="000000"/>
                <w:sz w:val="20"/>
                <w:szCs w:val="20"/>
              </w:rPr>
              <w:t xml:space="preserve"> </w:t>
            </w:r>
            <w:proofErr w:type="spellStart"/>
            <w:r>
              <w:rPr>
                <w:rFonts w:cs="Calibri"/>
                <w:color w:val="000000"/>
                <w:sz w:val="20"/>
                <w:szCs w:val="20"/>
              </w:rPr>
              <w:t>Mabonga</w:t>
            </w:r>
            <w:proofErr w:type="spellEnd"/>
          </w:p>
        </w:tc>
        <w:tc>
          <w:tcPr>
            <w:tcW w:w="662" w:type="pct"/>
            <w:gridSpan w:val="2"/>
          </w:tcPr>
          <w:p w14:paraId="57F04F58"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3920CC0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3A3FA89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27/03/2022</w:t>
            </w:r>
          </w:p>
        </w:tc>
      </w:tr>
      <w:tr w:rsidR="003E0DF4" w:rsidRPr="00CA2B27" w14:paraId="4EEA20DE" w14:textId="77777777" w:rsidTr="003E0DF4">
        <w:tblPrEx>
          <w:tblCellMar>
            <w:top w:w="0" w:type="dxa"/>
            <w:left w:w="0" w:type="dxa"/>
          </w:tblCellMar>
          <w:tblLook w:val="04A0" w:firstRow="1" w:lastRow="0" w:firstColumn="1" w:lastColumn="0" w:noHBand="0" w:noVBand="1"/>
        </w:tblPrEx>
        <w:tc>
          <w:tcPr>
            <w:tcW w:w="589" w:type="pct"/>
          </w:tcPr>
          <w:p w14:paraId="77733CCD"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1AF0849A" w14:textId="77777777" w:rsidR="003E0DF4" w:rsidRPr="00CA2B27" w:rsidRDefault="003E0DF4" w:rsidP="005F530A">
            <w:pPr>
              <w:rPr>
                <w:rFonts w:cs="Arial"/>
                <w:sz w:val="20"/>
                <w:szCs w:val="20"/>
              </w:rPr>
            </w:pPr>
            <w:proofErr w:type="spellStart"/>
            <w:r>
              <w:rPr>
                <w:rFonts w:cs="Calibri"/>
                <w:color w:val="000000"/>
                <w:sz w:val="20"/>
                <w:szCs w:val="20"/>
              </w:rPr>
              <w:t>Mbale</w:t>
            </w:r>
            <w:proofErr w:type="spellEnd"/>
            <w:r>
              <w:rPr>
                <w:rFonts w:cs="Calibri"/>
                <w:color w:val="000000"/>
                <w:sz w:val="20"/>
                <w:szCs w:val="20"/>
              </w:rPr>
              <w:t xml:space="preserve"> District Health Officer</w:t>
            </w:r>
          </w:p>
        </w:tc>
        <w:tc>
          <w:tcPr>
            <w:tcW w:w="663" w:type="pct"/>
          </w:tcPr>
          <w:p w14:paraId="181BD2CD" w14:textId="77777777" w:rsidR="003E0DF4" w:rsidRPr="00CA2B27" w:rsidRDefault="003E0DF4" w:rsidP="005F530A">
            <w:pPr>
              <w:rPr>
                <w:rFonts w:cs="Arial"/>
                <w:sz w:val="20"/>
                <w:szCs w:val="20"/>
              </w:rPr>
            </w:pPr>
            <w:proofErr w:type="spellStart"/>
            <w:r>
              <w:rPr>
                <w:rFonts w:cs="Calibri"/>
                <w:color w:val="000000"/>
                <w:sz w:val="20"/>
                <w:szCs w:val="20"/>
              </w:rPr>
              <w:t>Kudhongania</w:t>
            </w:r>
            <w:proofErr w:type="spellEnd"/>
            <w:r>
              <w:rPr>
                <w:rFonts w:cs="Calibri"/>
                <w:color w:val="000000"/>
                <w:sz w:val="20"/>
                <w:szCs w:val="20"/>
              </w:rPr>
              <w:t xml:space="preserve"> Beatrice</w:t>
            </w:r>
          </w:p>
        </w:tc>
        <w:tc>
          <w:tcPr>
            <w:tcW w:w="662" w:type="pct"/>
            <w:gridSpan w:val="2"/>
          </w:tcPr>
          <w:p w14:paraId="7E72C78E"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145E7E9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082A040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2C9E2B2E" w14:textId="77777777" w:rsidTr="003E0DF4">
        <w:tblPrEx>
          <w:tblCellMar>
            <w:top w:w="0" w:type="dxa"/>
            <w:left w:w="0" w:type="dxa"/>
          </w:tblCellMar>
          <w:tblLook w:val="04A0" w:firstRow="1" w:lastRow="0" w:firstColumn="1" w:lastColumn="0" w:noHBand="0" w:noVBand="1"/>
        </w:tblPrEx>
        <w:tc>
          <w:tcPr>
            <w:tcW w:w="589" w:type="pct"/>
          </w:tcPr>
          <w:p w14:paraId="06FBBCB1"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02829631" w14:textId="77777777" w:rsidR="003E0DF4" w:rsidRPr="00CA2B27" w:rsidRDefault="003E0DF4" w:rsidP="005F530A">
            <w:pPr>
              <w:rPr>
                <w:rFonts w:cs="Arial"/>
                <w:sz w:val="20"/>
                <w:szCs w:val="20"/>
              </w:rPr>
            </w:pPr>
            <w:proofErr w:type="spellStart"/>
            <w:r>
              <w:rPr>
                <w:rFonts w:cs="Calibri"/>
                <w:color w:val="000000"/>
                <w:sz w:val="20"/>
                <w:szCs w:val="20"/>
              </w:rPr>
              <w:t>Bubulo</w:t>
            </w:r>
            <w:proofErr w:type="spellEnd"/>
            <w:r>
              <w:rPr>
                <w:rFonts w:cs="Calibri"/>
                <w:color w:val="000000"/>
                <w:sz w:val="20"/>
                <w:szCs w:val="20"/>
              </w:rPr>
              <w:t xml:space="preserve"> </w:t>
            </w:r>
            <w:proofErr w:type="spellStart"/>
            <w:r>
              <w:rPr>
                <w:rFonts w:cs="Calibri"/>
                <w:color w:val="000000"/>
                <w:sz w:val="20"/>
                <w:szCs w:val="20"/>
              </w:rPr>
              <w:t>Walanga</w:t>
            </w:r>
            <w:proofErr w:type="spellEnd"/>
            <w:r>
              <w:rPr>
                <w:rFonts w:cs="Calibri"/>
                <w:color w:val="000000"/>
                <w:sz w:val="20"/>
                <w:szCs w:val="20"/>
              </w:rPr>
              <w:t xml:space="preserve"> Health </w:t>
            </w:r>
            <w:proofErr w:type="spellStart"/>
            <w:r>
              <w:rPr>
                <w:rFonts w:cs="Calibri"/>
                <w:color w:val="000000"/>
                <w:sz w:val="20"/>
                <w:szCs w:val="20"/>
              </w:rPr>
              <w:t>Ceter</w:t>
            </w:r>
            <w:proofErr w:type="spellEnd"/>
          </w:p>
        </w:tc>
        <w:tc>
          <w:tcPr>
            <w:tcW w:w="663" w:type="pct"/>
          </w:tcPr>
          <w:p w14:paraId="66C878A4" w14:textId="77777777" w:rsidR="003E0DF4" w:rsidRPr="00CA2B27" w:rsidRDefault="003E0DF4" w:rsidP="005F530A">
            <w:pPr>
              <w:rPr>
                <w:rFonts w:cs="Arial"/>
                <w:sz w:val="20"/>
                <w:szCs w:val="20"/>
              </w:rPr>
            </w:pPr>
            <w:proofErr w:type="spellStart"/>
            <w:r>
              <w:rPr>
                <w:rFonts w:cs="Calibri"/>
                <w:color w:val="000000"/>
                <w:sz w:val="20"/>
                <w:szCs w:val="20"/>
              </w:rPr>
              <w:t>Mukoya</w:t>
            </w:r>
            <w:proofErr w:type="spellEnd"/>
            <w:r>
              <w:rPr>
                <w:rFonts w:cs="Calibri"/>
                <w:color w:val="000000"/>
                <w:sz w:val="20"/>
                <w:szCs w:val="20"/>
              </w:rPr>
              <w:t xml:space="preserve"> Veronica</w:t>
            </w:r>
          </w:p>
        </w:tc>
        <w:tc>
          <w:tcPr>
            <w:tcW w:w="662" w:type="pct"/>
            <w:gridSpan w:val="2"/>
          </w:tcPr>
          <w:p w14:paraId="33C9172E"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448B03E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24214D46"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69E2B121" w14:textId="77777777" w:rsidTr="003E0DF4">
        <w:tblPrEx>
          <w:tblCellMar>
            <w:top w:w="0" w:type="dxa"/>
            <w:left w:w="0" w:type="dxa"/>
          </w:tblCellMar>
          <w:tblLook w:val="04A0" w:firstRow="1" w:lastRow="0" w:firstColumn="1" w:lastColumn="0" w:noHBand="0" w:noVBand="1"/>
        </w:tblPrEx>
        <w:tc>
          <w:tcPr>
            <w:tcW w:w="589" w:type="pct"/>
          </w:tcPr>
          <w:p w14:paraId="4AEB58C1"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41B8C42C" w14:textId="77777777" w:rsidR="003E0DF4" w:rsidRPr="00CA2B27" w:rsidRDefault="003E0DF4" w:rsidP="005F530A">
            <w:pPr>
              <w:rPr>
                <w:rFonts w:cs="Arial"/>
                <w:sz w:val="20"/>
                <w:szCs w:val="20"/>
              </w:rPr>
            </w:pPr>
            <w:proofErr w:type="spellStart"/>
            <w:r>
              <w:rPr>
                <w:rFonts w:cs="Calibri"/>
                <w:color w:val="000000"/>
                <w:sz w:val="20"/>
                <w:szCs w:val="20"/>
              </w:rPr>
              <w:t>Bukewa</w:t>
            </w:r>
            <w:proofErr w:type="spellEnd"/>
            <w:r>
              <w:rPr>
                <w:rFonts w:cs="Calibri"/>
                <w:color w:val="000000"/>
                <w:sz w:val="20"/>
                <w:szCs w:val="20"/>
              </w:rPr>
              <w:t xml:space="preserve"> Health Center</w:t>
            </w:r>
          </w:p>
        </w:tc>
        <w:tc>
          <w:tcPr>
            <w:tcW w:w="663" w:type="pct"/>
          </w:tcPr>
          <w:p w14:paraId="684AA094" w14:textId="77777777" w:rsidR="003E0DF4" w:rsidRPr="00CA2B27" w:rsidRDefault="003E0DF4" w:rsidP="005F530A">
            <w:pPr>
              <w:rPr>
                <w:rFonts w:cs="Arial"/>
                <w:sz w:val="20"/>
                <w:szCs w:val="20"/>
              </w:rPr>
            </w:pPr>
            <w:proofErr w:type="spellStart"/>
            <w:r>
              <w:rPr>
                <w:rFonts w:cs="Calibri"/>
                <w:color w:val="000000"/>
                <w:sz w:val="20"/>
                <w:szCs w:val="20"/>
              </w:rPr>
              <w:t>Lunholo</w:t>
            </w:r>
            <w:proofErr w:type="spellEnd"/>
            <w:r>
              <w:rPr>
                <w:rFonts w:cs="Calibri"/>
                <w:color w:val="000000"/>
                <w:sz w:val="20"/>
                <w:szCs w:val="20"/>
              </w:rPr>
              <w:t xml:space="preserve"> </w:t>
            </w:r>
            <w:proofErr w:type="spellStart"/>
            <w:r>
              <w:rPr>
                <w:rFonts w:cs="Calibri"/>
                <w:color w:val="000000"/>
                <w:sz w:val="20"/>
                <w:szCs w:val="20"/>
              </w:rPr>
              <w:t>Agali</w:t>
            </w:r>
            <w:proofErr w:type="spellEnd"/>
          </w:p>
        </w:tc>
        <w:tc>
          <w:tcPr>
            <w:tcW w:w="662" w:type="pct"/>
            <w:gridSpan w:val="2"/>
          </w:tcPr>
          <w:p w14:paraId="11FF2A61"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05099233"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5B3A6287"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6C5687A3" w14:textId="77777777" w:rsidTr="003E0DF4">
        <w:tblPrEx>
          <w:tblCellMar>
            <w:top w:w="0" w:type="dxa"/>
            <w:left w:w="0" w:type="dxa"/>
          </w:tblCellMar>
          <w:tblLook w:val="04A0" w:firstRow="1" w:lastRow="0" w:firstColumn="1" w:lastColumn="0" w:noHBand="0" w:noVBand="1"/>
        </w:tblPrEx>
        <w:tc>
          <w:tcPr>
            <w:tcW w:w="589" w:type="pct"/>
          </w:tcPr>
          <w:p w14:paraId="38B221E5"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24CB1F0B" w14:textId="77777777" w:rsidR="003E0DF4" w:rsidRPr="00CA2B27" w:rsidRDefault="003E0DF4" w:rsidP="005F530A">
            <w:pPr>
              <w:rPr>
                <w:rFonts w:cs="Arial"/>
                <w:sz w:val="20"/>
                <w:szCs w:val="20"/>
              </w:rPr>
            </w:pPr>
            <w:proofErr w:type="spellStart"/>
            <w:r>
              <w:rPr>
                <w:rFonts w:cs="Calibri"/>
                <w:color w:val="000000"/>
                <w:sz w:val="20"/>
                <w:szCs w:val="20"/>
              </w:rPr>
              <w:t>Bukiende</w:t>
            </w:r>
            <w:proofErr w:type="spellEnd"/>
            <w:r>
              <w:rPr>
                <w:rFonts w:cs="Calibri"/>
                <w:color w:val="000000"/>
                <w:sz w:val="20"/>
                <w:szCs w:val="20"/>
              </w:rPr>
              <w:t xml:space="preserve"> Health Center</w:t>
            </w:r>
          </w:p>
        </w:tc>
        <w:tc>
          <w:tcPr>
            <w:tcW w:w="663" w:type="pct"/>
          </w:tcPr>
          <w:p w14:paraId="1F729C19" w14:textId="77777777" w:rsidR="003E0DF4" w:rsidRPr="00CA2B27" w:rsidRDefault="003E0DF4" w:rsidP="005F530A">
            <w:pPr>
              <w:rPr>
                <w:rFonts w:cs="Arial"/>
                <w:sz w:val="20"/>
                <w:szCs w:val="20"/>
              </w:rPr>
            </w:pPr>
            <w:proofErr w:type="spellStart"/>
            <w:r>
              <w:rPr>
                <w:rFonts w:cs="Calibri"/>
                <w:color w:val="000000"/>
                <w:sz w:val="20"/>
                <w:szCs w:val="20"/>
              </w:rPr>
              <w:t>Nagako</w:t>
            </w:r>
            <w:proofErr w:type="spellEnd"/>
            <w:r>
              <w:rPr>
                <w:rFonts w:cs="Calibri"/>
                <w:color w:val="000000"/>
                <w:sz w:val="20"/>
                <w:szCs w:val="20"/>
              </w:rPr>
              <w:t xml:space="preserve"> </w:t>
            </w:r>
            <w:proofErr w:type="spellStart"/>
            <w:r>
              <w:rPr>
                <w:rFonts w:cs="Calibri"/>
                <w:color w:val="000000"/>
                <w:sz w:val="20"/>
                <w:szCs w:val="20"/>
              </w:rPr>
              <w:t>Poul</w:t>
            </w:r>
            <w:proofErr w:type="spellEnd"/>
          </w:p>
        </w:tc>
        <w:tc>
          <w:tcPr>
            <w:tcW w:w="662" w:type="pct"/>
            <w:gridSpan w:val="2"/>
          </w:tcPr>
          <w:p w14:paraId="0ADB4047" w14:textId="77777777" w:rsidR="003E0DF4" w:rsidRPr="00CA2B27" w:rsidRDefault="003E0DF4" w:rsidP="005F530A">
            <w:pPr>
              <w:rPr>
                <w:rFonts w:cs="Arial"/>
                <w:sz w:val="20"/>
                <w:szCs w:val="20"/>
              </w:rPr>
            </w:pPr>
            <w:r>
              <w:rPr>
                <w:rFonts w:cs="Arial"/>
                <w:sz w:val="20"/>
                <w:szCs w:val="20"/>
              </w:rPr>
              <w:t>M</w:t>
            </w:r>
          </w:p>
        </w:tc>
        <w:tc>
          <w:tcPr>
            <w:tcW w:w="953" w:type="pct"/>
            <w:gridSpan w:val="2"/>
          </w:tcPr>
          <w:p w14:paraId="183DAB6D"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10E640F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4B5BB233" w14:textId="77777777" w:rsidTr="003E0DF4">
        <w:tblPrEx>
          <w:tblCellMar>
            <w:top w:w="0" w:type="dxa"/>
            <w:left w:w="0" w:type="dxa"/>
          </w:tblCellMar>
          <w:tblLook w:val="04A0" w:firstRow="1" w:lastRow="0" w:firstColumn="1" w:lastColumn="0" w:noHBand="0" w:noVBand="1"/>
        </w:tblPrEx>
        <w:tc>
          <w:tcPr>
            <w:tcW w:w="589" w:type="pct"/>
          </w:tcPr>
          <w:p w14:paraId="4E9E5E7E"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2C9BDF5E" w14:textId="77777777" w:rsidR="003E0DF4" w:rsidRPr="00CA2B27" w:rsidRDefault="003E0DF4" w:rsidP="005F530A">
            <w:pPr>
              <w:rPr>
                <w:rFonts w:cs="Arial"/>
                <w:sz w:val="20"/>
                <w:szCs w:val="20"/>
              </w:rPr>
            </w:pPr>
            <w:proofErr w:type="spellStart"/>
            <w:r>
              <w:rPr>
                <w:rFonts w:cs="Calibri"/>
                <w:color w:val="000000"/>
                <w:sz w:val="20"/>
                <w:szCs w:val="20"/>
              </w:rPr>
              <w:t>Bukimajaji</w:t>
            </w:r>
            <w:proofErr w:type="spellEnd"/>
            <w:r>
              <w:rPr>
                <w:rFonts w:cs="Calibri"/>
                <w:color w:val="000000"/>
                <w:sz w:val="20"/>
                <w:szCs w:val="20"/>
              </w:rPr>
              <w:t xml:space="preserve"> Health Center</w:t>
            </w:r>
          </w:p>
        </w:tc>
        <w:tc>
          <w:tcPr>
            <w:tcW w:w="663" w:type="pct"/>
          </w:tcPr>
          <w:p w14:paraId="72D4D996" w14:textId="77777777" w:rsidR="003E0DF4" w:rsidRPr="00CA2B27" w:rsidRDefault="003E0DF4" w:rsidP="005F530A">
            <w:pPr>
              <w:rPr>
                <w:rFonts w:cs="Arial"/>
                <w:sz w:val="20"/>
                <w:szCs w:val="20"/>
              </w:rPr>
            </w:pPr>
            <w:proofErr w:type="spellStart"/>
            <w:r>
              <w:rPr>
                <w:rFonts w:cs="Calibri"/>
                <w:color w:val="000000"/>
                <w:sz w:val="20"/>
                <w:szCs w:val="20"/>
              </w:rPr>
              <w:t>Namwaki</w:t>
            </w:r>
            <w:proofErr w:type="spellEnd"/>
            <w:r>
              <w:rPr>
                <w:rFonts w:cs="Calibri"/>
                <w:color w:val="000000"/>
                <w:sz w:val="20"/>
                <w:szCs w:val="20"/>
              </w:rPr>
              <w:t xml:space="preserve"> </w:t>
            </w:r>
            <w:proofErr w:type="spellStart"/>
            <w:r>
              <w:rPr>
                <w:rFonts w:cs="Calibri"/>
                <w:color w:val="000000"/>
                <w:sz w:val="20"/>
                <w:szCs w:val="20"/>
              </w:rPr>
              <w:t>Dwinah</w:t>
            </w:r>
            <w:proofErr w:type="spellEnd"/>
          </w:p>
        </w:tc>
        <w:tc>
          <w:tcPr>
            <w:tcW w:w="662" w:type="pct"/>
            <w:gridSpan w:val="2"/>
          </w:tcPr>
          <w:p w14:paraId="6AAC316C" w14:textId="77777777" w:rsidR="003E0DF4" w:rsidRPr="00CA2B27" w:rsidRDefault="003E0DF4" w:rsidP="005F530A">
            <w:pPr>
              <w:rPr>
                <w:rFonts w:cs="Arial"/>
                <w:sz w:val="20"/>
                <w:szCs w:val="20"/>
              </w:rPr>
            </w:pPr>
            <w:r w:rsidRPr="00CA2B27">
              <w:rPr>
                <w:rFonts w:cs="Calibri"/>
                <w:color w:val="000000"/>
                <w:sz w:val="20"/>
                <w:szCs w:val="20"/>
              </w:rPr>
              <w:t>F</w:t>
            </w:r>
          </w:p>
        </w:tc>
        <w:tc>
          <w:tcPr>
            <w:tcW w:w="953" w:type="pct"/>
            <w:gridSpan w:val="2"/>
          </w:tcPr>
          <w:p w14:paraId="6AF0E5A8"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36A74DA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17/03/2022</w:t>
            </w:r>
          </w:p>
        </w:tc>
      </w:tr>
      <w:tr w:rsidR="003E0DF4" w:rsidRPr="00CA2B27" w14:paraId="1998A0B0" w14:textId="77777777" w:rsidTr="003E0DF4">
        <w:tblPrEx>
          <w:tblCellMar>
            <w:top w:w="0" w:type="dxa"/>
            <w:left w:w="0" w:type="dxa"/>
          </w:tblCellMar>
          <w:tblLook w:val="04A0" w:firstRow="1" w:lastRow="0" w:firstColumn="1" w:lastColumn="0" w:noHBand="0" w:noVBand="1"/>
        </w:tblPrEx>
        <w:tc>
          <w:tcPr>
            <w:tcW w:w="589" w:type="pct"/>
          </w:tcPr>
          <w:p w14:paraId="17D02BE4"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283089BE" w14:textId="77777777" w:rsidR="003E0DF4" w:rsidRPr="00CA2B27" w:rsidRDefault="003E0DF4" w:rsidP="005F530A">
            <w:pPr>
              <w:rPr>
                <w:rFonts w:cs="Arial"/>
                <w:sz w:val="20"/>
                <w:szCs w:val="20"/>
              </w:rPr>
            </w:pPr>
            <w:proofErr w:type="spellStart"/>
            <w:r>
              <w:rPr>
                <w:rFonts w:cs="Calibri"/>
                <w:color w:val="000000"/>
                <w:sz w:val="20"/>
                <w:szCs w:val="20"/>
              </w:rPr>
              <w:t>Bumasikye</w:t>
            </w:r>
            <w:proofErr w:type="spellEnd"/>
            <w:r w:rsidRPr="00CA2B27">
              <w:rPr>
                <w:rFonts w:cs="Calibri"/>
                <w:color w:val="000000"/>
                <w:sz w:val="20"/>
                <w:szCs w:val="20"/>
              </w:rPr>
              <w:t xml:space="preserve"> Subcounty</w:t>
            </w:r>
            <w:r>
              <w:rPr>
                <w:rFonts w:cs="Calibri"/>
                <w:color w:val="000000"/>
                <w:sz w:val="20"/>
                <w:szCs w:val="20"/>
              </w:rPr>
              <w:t xml:space="preserve"> Community officer</w:t>
            </w:r>
          </w:p>
        </w:tc>
        <w:tc>
          <w:tcPr>
            <w:tcW w:w="663" w:type="pct"/>
          </w:tcPr>
          <w:p w14:paraId="6921158A" w14:textId="77777777" w:rsidR="003E0DF4" w:rsidRPr="00CA2B27" w:rsidRDefault="003E0DF4" w:rsidP="005F530A">
            <w:pPr>
              <w:rPr>
                <w:rFonts w:cs="Arial"/>
                <w:sz w:val="20"/>
                <w:szCs w:val="20"/>
              </w:rPr>
            </w:pPr>
            <w:proofErr w:type="spellStart"/>
            <w:r>
              <w:rPr>
                <w:rFonts w:cs="Calibri"/>
                <w:color w:val="000000"/>
                <w:sz w:val="20"/>
                <w:szCs w:val="20"/>
              </w:rPr>
              <w:t>Kakai</w:t>
            </w:r>
            <w:proofErr w:type="spellEnd"/>
            <w:r>
              <w:rPr>
                <w:rFonts w:cs="Calibri"/>
                <w:color w:val="000000"/>
                <w:sz w:val="20"/>
                <w:szCs w:val="20"/>
              </w:rPr>
              <w:t xml:space="preserve"> Beatrice</w:t>
            </w:r>
          </w:p>
        </w:tc>
        <w:tc>
          <w:tcPr>
            <w:tcW w:w="662" w:type="pct"/>
            <w:gridSpan w:val="2"/>
          </w:tcPr>
          <w:p w14:paraId="35442EF8"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13CA9FC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5F60A4A1"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6CF2FE8C" w14:textId="77777777" w:rsidTr="003E0DF4">
        <w:tblPrEx>
          <w:tblCellMar>
            <w:top w:w="0" w:type="dxa"/>
            <w:left w:w="0" w:type="dxa"/>
          </w:tblCellMar>
          <w:tblLook w:val="04A0" w:firstRow="1" w:lastRow="0" w:firstColumn="1" w:lastColumn="0" w:noHBand="0" w:noVBand="1"/>
        </w:tblPrEx>
        <w:tc>
          <w:tcPr>
            <w:tcW w:w="589" w:type="pct"/>
          </w:tcPr>
          <w:p w14:paraId="0F593E82"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6DBFA809" w14:textId="77777777" w:rsidR="003E0DF4" w:rsidRPr="00CA2B27" w:rsidRDefault="003E0DF4" w:rsidP="005F530A">
            <w:pPr>
              <w:rPr>
                <w:rFonts w:cs="Arial"/>
                <w:sz w:val="20"/>
                <w:szCs w:val="20"/>
              </w:rPr>
            </w:pPr>
            <w:proofErr w:type="spellStart"/>
            <w:r>
              <w:rPr>
                <w:rFonts w:cs="Calibri"/>
                <w:color w:val="000000"/>
                <w:sz w:val="20"/>
                <w:szCs w:val="20"/>
              </w:rPr>
              <w:t>Busano</w:t>
            </w:r>
            <w:proofErr w:type="spellEnd"/>
            <w:r>
              <w:rPr>
                <w:rFonts w:cs="Calibri"/>
                <w:color w:val="000000"/>
                <w:sz w:val="20"/>
                <w:szCs w:val="20"/>
              </w:rPr>
              <w:t xml:space="preserve"> Health Center</w:t>
            </w:r>
          </w:p>
        </w:tc>
        <w:tc>
          <w:tcPr>
            <w:tcW w:w="663" w:type="pct"/>
          </w:tcPr>
          <w:p w14:paraId="6C9E64EB" w14:textId="77777777" w:rsidR="003E0DF4" w:rsidRPr="00CA2B27" w:rsidRDefault="003E0DF4" w:rsidP="005F530A">
            <w:pPr>
              <w:rPr>
                <w:rFonts w:cs="Arial"/>
                <w:sz w:val="20"/>
                <w:szCs w:val="20"/>
              </w:rPr>
            </w:pPr>
            <w:proofErr w:type="spellStart"/>
            <w:r>
              <w:rPr>
                <w:rFonts w:cs="Calibri"/>
                <w:color w:val="000000"/>
                <w:sz w:val="20"/>
                <w:szCs w:val="20"/>
              </w:rPr>
              <w:t>Mabonga</w:t>
            </w:r>
            <w:proofErr w:type="spellEnd"/>
            <w:r>
              <w:rPr>
                <w:rFonts w:cs="Calibri"/>
                <w:color w:val="000000"/>
                <w:sz w:val="20"/>
                <w:szCs w:val="20"/>
              </w:rPr>
              <w:t xml:space="preserve"> Julius</w:t>
            </w:r>
          </w:p>
        </w:tc>
        <w:tc>
          <w:tcPr>
            <w:tcW w:w="662" w:type="pct"/>
            <w:gridSpan w:val="2"/>
          </w:tcPr>
          <w:p w14:paraId="13926AC2" w14:textId="77777777" w:rsidR="003E0DF4" w:rsidRPr="00CA2B27" w:rsidRDefault="003E0DF4" w:rsidP="005F530A">
            <w:pPr>
              <w:rPr>
                <w:rFonts w:cs="Arial"/>
                <w:sz w:val="20"/>
                <w:szCs w:val="20"/>
              </w:rPr>
            </w:pPr>
            <w:r>
              <w:rPr>
                <w:rFonts w:cs="Arial"/>
                <w:sz w:val="20"/>
                <w:szCs w:val="20"/>
              </w:rPr>
              <w:t>M</w:t>
            </w:r>
          </w:p>
        </w:tc>
        <w:tc>
          <w:tcPr>
            <w:tcW w:w="953" w:type="pct"/>
            <w:gridSpan w:val="2"/>
          </w:tcPr>
          <w:p w14:paraId="731650C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3A265E0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1DA46938" w14:textId="77777777" w:rsidTr="003E0DF4">
        <w:tblPrEx>
          <w:tblCellMar>
            <w:top w:w="0" w:type="dxa"/>
            <w:left w:w="0" w:type="dxa"/>
          </w:tblCellMar>
          <w:tblLook w:val="04A0" w:firstRow="1" w:lastRow="0" w:firstColumn="1" w:lastColumn="0" w:noHBand="0" w:noVBand="1"/>
        </w:tblPrEx>
        <w:tc>
          <w:tcPr>
            <w:tcW w:w="589" w:type="pct"/>
          </w:tcPr>
          <w:p w14:paraId="411C3B4B"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731B7E97" w14:textId="77777777" w:rsidR="003E0DF4" w:rsidRPr="00CA2B27" w:rsidRDefault="003E0DF4" w:rsidP="005F530A">
            <w:pPr>
              <w:rPr>
                <w:rFonts w:cs="Arial"/>
                <w:sz w:val="20"/>
                <w:szCs w:val="20"/>
              </w:rPr>
            </w:pPr>
            <w:proofErr w:type="spellStart"/>
            <w:r>
              <w:rPr>
                <w:rFonts w:cs="Calibri"/>
                <w:color w:val="000000"/>
                <w:sz w:val="20"/>
                <w:szCs w:val="20"/>
              </w:rPr>
              <w:t>Busiu</w:t>
            </w:r>
            <w:proofErr w:type="spellEnd"/>
            <w:r>
              <w:rPr>
                <w:rFonts w:cs="Calibri"/>
                <w:color w:val="000000"/>
                <w:sz w:val="20"/>
                <w:szCs w:val="20"/>
              </w:rPr>
              <w:t xml:space="preserve"> Health Center</w:t>
            </w:r>
          </w:p>
        </w:tc>
        <w:tc>
          <w:tcPr>
            <w:tcW w:w="663" w:type="pct"/>
          </w:tcPr>
          <w:p w14:paraId="00D4589A" w14:textId="77777777" w:rsidR="003E0DF4" w:rsidRPr="00CA2B27" w:rsidRDefault="003E0DF4" w:rsidP="005F530A">
            <w:pPr>
              <w:rPr>
                <w:rFonts w:cs="Arial"/>
                <w:sz w:val="20"/>
                <w:szCs w:val="20"/>
              </w:rPr>
            </w:pPr>
            <w:proofErr w:type="spellStart"/>
            <w:r>
              <w:rPr>
                <w:rFonts w:cs="Calibri"/>
                <w:color w:val="000000"/>
                <w:sz w:val="20"/>
                <w:szCs w:val="20"/>
              </w:rPr>
              <w:t>Obokolem</w:t>
            </w:r>
            <w:proofErr w:type="spellEnd"/>
            <w:r>
              <w:rPr>
                <w:rFonts w:cs="Calibri"/>
                <w:color w:val="000000"/>
                <w:sz w:val="20"/>
                <w:szCs w:val="20"/>
              </w:rPr>
              <w:t xml:space="preserve"> Moses</w:t>
            </w:r>
          </w:p>
        </w:tc>
        <w:tc>
          <w:tcPr>
            <w:tcW w:w="662" w:type="pct"/>
            <w:gridSpan w:val="2"/>
          </w:tcPr>
          <w:p w14:paraId="6D57B53A"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58D0757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50385F1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310F462A" w14:textId="77777777" w:rsidTr="003E0DF4">
        <w:tblPrEx>
          <w:tblCellMar>
            <w:top w:w="0" w:type="dxa"/>
            <w:left w:w="0" w:type="dxa"/>
          </w:tblCellMar>
          <w:tblLook w:val="04A0" w:firstRow="1" w:lastRow="0" w:firstColumn="1" w:lastColumn="0" w:noHBand="0" w:noVBand="1"/>
        </w:tblPrEx>
        <w:tc>
          <w:tcPr>
            <w:tcW w:w="589" w:type="pct"/>
          </w:tcPr>
          <w:p w14:paraId="476552D9"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15282FF1" w14:textId="77777777" w:rsidR="003E0DF4" w:rsidRPr="00CA2B27" w:rsidRDefault="003E0DF4" w:rsidP="005F530A">
            <w:pPr>
              <w:rPr>
                <w:rFonts w:cs="Arial"/>
                <w:sz w:val="20"/>
                <w:szCs w:val="20"/>
              </w:rPr>
            </w:pPr>
            <w:proofErr w:type="spellStart"/>
            <w:r>
              <w:rPr>
                <w:rFonts w:cs="Calibri"/>
                <w:color w:val="000000"/>
                <w:sz w:val="20"/>
                <w:szCs w:val="20"/>
              </w:rPr>
              <w:t>Buwangwa</w:t>
            </w:r>
            <w:proofErr w:type="spellEnd"/>
            <w:r>
              <w:rPr>
                <w:rFonts w:cs="Calibri"/>
                <w:color w:val="000000"/>
                <w:sz w:val="20"/>
                <w:szCs w:val="20"/>
              </w:rPr>
              <w:t xml:space="preserve"> Health Center</w:t>
            </w:r>
          </w:p>
        </w:tc>
        <w:tc>
          <w:tcPr>
            <w:tcW w:w="663" w:type="pct"/>
          </w:tcPr>
          <w:p w14:paraId="41C3F39D" w14:textId="77777777" w:rsidR="003E0DF4" w:rsidRPr="00CA2B27" w:rsidRDefault="003E0DF4" w:rsidP="005F530A">
            <w:pPr>
              <w:rPr>
                <w:rFonts w:cs="Arial"/>
                <w:sz w:val="20"/>
                <w:szCs w:val="20"/>
              </w:rPr>
            </w:pPr>
            <w:proofErr w:type="spellStart"/>
            <w:r>
              <w:rPr>
                <w:rFonts w:cs="Calibri"/>
                <w:color w:val="000000"/>
                <w:sz w:val="20"/>
                <w:szCs w:val="20"/>
              </w:rPr>
              <w:t>Welikhe</w:t>
            </w:r>
            <w:proofErr w:type="spellEnd"/>
            <w:r>
              <w:rPr>
                <w:rFonts w:cs="Calibri"/>
                <w:color w:val="000000"/>
                <w:sz w:val="20"/>
                <w:szCs w:val="20"/>
              </w:rPr>
              <w:t xml:space="preserve"> Allan H/ass</w:t>
            </w:r>
          </w:p>
        </w:tc>
        <w:tc>
          <w:tcPr>
            <w:tcW w:w="662" w:type="pct"/>
            <w:gridSpan w:val="2"/>
          </w:tcPr>
          <w:p w14:paraId="15659751" w14:textId="77777777" w:rsidR="003E0DF4" w:rsidRPr="00CA2B27" w:rsidRDefault="003E0DF4" w:rsidP="005F530A">
            <w:pPr>
              <w:rPr>
                <w:rFonts w:cs="Arial"/>
                <w:sz w:val="20"/>
                <w:szCs w:val="20"/>
              </w:rPr>
            </w:pPr>
            <w:r>
              <w:rPr>
                <w:rFonts w:cs="Calibri"/>
                <w:color w:val="000000"/>
                <w:sz w:val="20"/>
                <w:szCs w:val="20"/>
              </w:rPr>
              <w:t>M</w:t>
            </w:r>
          </w:p>
        </w:tc>
        <w:tc>
          <w:tcPr>
            <w:tcW w:w="953" w:type="pct"/>
            <w:gridSpan w:val="2"/>
          </w:tcPr>
          <w:p w14:paraId="756ACAA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1CEC51EA"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1760AF19" w14:textId="77777777" w:rsidTr="003E0DF4">
        <w:tblPrEx>
          <w:tblCellMar>
            <w:top w:w="0" w:type="dxa"/>
            <w:left w:w="0" w:type="dxa"/>
          </w:tblCellMar>
          <w:tblLook w:val="04A0" w:firstRow="1" w:lastRow="0" w:firstColumn="1" w:lastColumn="0" w:noHBand="0" w:noVBand="1"/>
        </w:tblPrEx>
        <w:tc>
          <w:tcPr>
            <w:tcW w:w="589" w:type="pct"/>
          </w:tcPr>
          <w:p w14:paraId="32039007"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4DB91D0E" w14:textId="77777777" w:rsidR="003E0DF4" w:rsidRPr="00CA2B27" w:rsidRDefault="003E0DF4" w:rsidP="005F530A">
            <w:pPr>
              <w:rPr>
                <w:rFonts w:cs="Arial"/>
                <w:sz w:val="20"/>
                <w:szCs w:val="20"/>
              </w:rPr>
            </w:pPr>
            <w:proofErr w:type="spellStart"/>
            <w:r>
              <w:rPr>
                <w:rFonts w:cs="Calibri"/>
                <w:color w:val="000000"/>
                <w:sz w:val="20"/>
                <w:szCs w:val="20"/>
              </w:rPr>
              <w:t>Ikaali</w:t>
            </w:r>
            <w:proofErr w:type="spellEnd"/>
            <w:r w:rsidRPr="00CA2B27">
              <w:rPr>
                <w:rFonts w:cs="Calibri"/>
                <w:color w:val="000000"/>
                <w:sz w:val="20"/>
                <w:szCs w:val="20"/>
              </w:rPr>
              <w:t xml:space="preserve"> H</w:t>
            </w:r>
            <w:r>
              <w:rPr>
                <w:rFonts w:cs="Calibri"/>
                <w:color w:val="000000"/>
                <w:sz w:val="20"/>
                <w:szCs w:val="20"/>
              </w:rPr>
              <w:t xml:space="preserve">ealth </w:t>
            </w:r>
            <w:r w:rsidRPr="00CA2B27">
              <w:rPr>
                <w:rFonts w:cs="Calibri"/>
                <w:color w:val="000000"/>
                <w:sz w:val="20"/>
                <w:szCs w:val="20"/>
              </w:rPr>
              <w:t>C</w:t>
            </w:r>
            <w:r>
              <w:rPr>
                <w:rFonts w:cs="Calibri"/>
                <w:color w:val="000000"/>
                <w:sz w:val="20"/>
                <w:szCs w:val="20"/>
              </w:rPr>
              <w:t>enter</w:t>
            </w:r>
          </w:p>
        </w:tc>
        <w:tc>
          <w:tcPr>
            <w:tcW w:w="663" w:type="pct"/>
          </w:tcPr>
          <w:p w14:paraId="519C8AFC" w14:textId="77777777" w:rsidR="003E0DF4" w:rsidRPr="00CA2B27" w:rsidRDefault="003E0DF4" w:rsidP="005F530A">
            <w:pPr>
              <w:rPr>
                <w:rFonts w:cs="Arial"/>
                <w:sz w:val="20"/>
                <w:szCs w:val="20"/>
              </w:rPr>
            </w:pPr>
            <w:proofErr w:type="spellStart"/>
            <w:r>
              <w:rPr>
                <w:rFonts w:cs="Calibri"/>
                <w:color w:val="000000"/>
                <w:sz w:val="20"/>
                <w:szCs w:val="20"/>
              </w:rPr>
              <w:t>Nambafu</w:t>
            </w:r>
            <w:proofErr w:type="spellEnd"/>
            <w:r>
              <w:rPr>
                <w:rFonts w:cs="Calibri"/>
                <w:color w:val="000000"/>
                <w:sz w:val="20"/>
                <w:szCs w:val="20"/>
              </w:rPr>
              <w:t xml:space="preserve"> Isaac</w:t>
            </w:r>
          </w:p>
        </w:tc>
        <w:tc>
          <w:tcPr>
            <w:tcW w:w="662" w:type="pct"/>
            <w:gridSpan w:val="2"/>
          </w:tcPr>
          <w:p w14:paraId="7D8CCAC6"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1D4BF6F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064EC82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540767F8" w14:textId="77777777" w:rsidTr="003E0DF4">
        <w:tblPrEx>
          <w:tblCellMar>
            <w:top w:w="0" w:type="dxa"/>
            <w:left w:w="0" w:type="dxa"/>
          </w:tblCellMar>
          <w:tblLook w:val="04A0" w:firstRow="1" w:lastRow="0" w:firstColumn="1" w:lastColumn="0" w:noHBand="0" w:noVBand="1"/>
        </w:tblPrEx>
        <w:tc>
          <w:tcPr>
            <w:tcW w:w="589" w:type="pct"/>
          </w:tcPr>
          <w:p w14:paraId="732A1763"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30D031D8" w14:textId="77777777" w:rsidR="003E0DF4" w:rsidRPr="00CA2B27" w:rsidRDefault="003E0DF4" w:rsidP="005F530A">
            <w:pPr>
              <w:rPr>
                <w:rFonts w:cs="Arial"/>
                <w:sz w:val="20"/>
                <w:szCs w:val="20"/>
              </w:rPr>
            </w:pPr>
            <w:proofErr w:type="spellStart"/>
            <w:r>
              <w:rPr>
                <w:rFonts w:cs="Calibri"/>
                <w:color w:val="000000"/>
                <w:sz w:val="20"/>
                <w:szCs w:val="20"/>
              </w:rPr>
              <w:t>Ikaali</w:t>
            </w:r>
            <w:proofErr w:type="spellEnd"/>
            <w:r w:rsidRPr="00CA2B27">
              <w:rPr>
                <w:rFonts w:cs="Calibri"/>
                <w:color w:val="000000"/>
                <w:sz w:val="20"/>
                <w:szCs w:val="20"/>
              </w:rPr>
              <w:t xml:space="preserve"> H</w:t>
            </w:r>
            <w:r>
              <w:rPr>
                <w:rFonts w:cs="Calibri"/>
                <w:color w:val="000000"/>
                <w:sz w:val="20"/>
                <w:szCs w:val="20"/>
              </w:rPr>
              <w:t xml:space="preserve">ealth </w:t>
            </w:r>
            <w:r w:rsidRPr="00CA2B27">
              <w:rPr>
                <w:rFonts w:cs="Calibri"/>
                <w:color w:val="000000"/>
                <w:sz w:val="20"/>
                <w:szCs w:val="20"/>
              </w:rPr>
              <w:t>C</w:t>
            </w:r>
            <w:r>
              <w:rPr>
                <w:rFonts w:cs="Calibri"/>
                <w:color w:val="000000"/>
                <w:sz w:val="20"/>
                <w:szCs w:val="20"/>
              </w:rPr>
              <w:t>enter</w:t>
            </w:r>
          </w:p>
        </w:tc>
        <w:tc>
          <w:tcPr>
            <w:tcW w:w="663" w:type="pct"/>
          </w:tcPr>
          <w:p w14:paraId="3E14EF21" w14:textId="77777777" w:rsidR="003E0DF4" w:rsidRPr="00CA2B27" w:rsidRDefault="003E0DF4" w:rsidP="005F530A">
            <w:pPr>
              <w:rPr>
                <w:rFonts w:cs="Arial"/>
                <w:sz w:val="20"/>
                <w:szCs w:val="20"/>
              </w:rPr>
            </w:pPr>
            <w:proofErr w:type="spellStart"/>
            <w:r>
              <w:rPr>
                <w:rFonts w:cs="Calibri"/>
                <w:color w:val="000000"/>
                <w:sz w:val="20"/>
                <w:szCs w:val="20"/>
              </w:rPr>
              <w:t>Katisi</w:t>
            </w:r>
            <w:proofErr w:type="spellEnd"/>
            <w:r>
              <w:rPr>
                <w:rFonts w:cs="Calibri"/>
                <w:color w:val="000000"/>
                <w:sz w:val="20"/>
                <w:szCs w:val="20"/>
              </w:rPr>
              <w:t xml:space="preserve"> Esther</w:t>
            </w:r>
          </w:p>
        </w:tc>
        <w:tc>
          <w:tcPr>
            <w:tcW w:w="662" w:type="pct"/>
            <w:gridSpan w:val="2"/>
          </w:tcPr>
          <w:p w14:paraId="44269FA7" w14:textId="77777777" w:rsidR="003E0DF4" w:rsidRPr="00CA2B27" w:rsidRDefault="003E0DF4" w:rsidP="005F530A">
            <w:pPr>
              <w:rPr>
                <w:rFonts w:cs="Arial"/>
                <w:sz w:val="20"/>
                <w:szCs w:val="20"/>
              </w:rPr>
            </w:pPr>
            <w:r w:rsidRPr="00CA2B27">
              <w:rPr>
                <w:rFonts w:cs="Calibri"/>
                <w:color w:val="000000"/>
                <w:sz w:val="20"/>
                <w:szCs w:val="20"/>
              </w:rPr>
              <w:t>F</w:t>
            </w:r>
          </w:p>
        </w:tc>
        <w:tc>
          <w:tcPr>
            <w:tcW w:w="953" w:type="pct"/>
            <w:gridSpan w:val="2"/>
          </w:tcPr>
          <w:p w14:paraId="18C79B4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3C9C5220"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709BC89E" w14:textId="77777777" w:rsidTr="003E0DF4">
        <w:tblPrEx>
          <w:tblCellMar>
            <w:top w:w="0" w:type="dxa"/>
            <w:left w:w="0" w:type="dxa"/>
          </w:tblCellMar>
          <w:tblLook w:val="04A0" w:firstRow="1" w:lastRow="0" w:firstColumn="1" w:lastColumn="0" w:noHBand="0" w:noVBand="1"/>
        </w:tblPrEx>
        <w:tc>
          <w:tcPr>
            <w:tcW w:w="589" w:type="pct"/>
          </w:tcPr>
          <w:p w14:paraId="3B2C86D6"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363D8F3E" w14:textId="77777777" w:rsidR="003E0DF4" w:rsidRPr="00CA2B27" w:rsidRDefault="003E0DF4" w:rsidP="005F530A">
            <w:pPr>
              <w:rPr>
                <w:rFonts w:cs="Arial"/>
                <w:sz w:val="20"/>
                <w:szCs w:val="20"/>
              </w:rPr>
            </w:pPr>
            <w:proofErr w:type="spellStart"/>
            <w:r>
              <w:rPr>
                <w:rFonts w:cs="Calibri"/>
                <w:color w:val="000000"/>
                <w:sz w:val="20"/>
                <w:szCs w:val="20"/>
              </w:rPr>
              <w:t>Jeewa</w:t>
            </w:r>
            <w:proofErr w:type="spellEnd"/>
            <w:r w:rsidRPr="00CA2B27">
              <w:rPr>
                <w:rFonts w:cs="Calibri"/>
                <w:color w:val="000000"/>
                <w:sz w:val="20"/>
                <w:szCs w:val="20"/>
              </w:rPr>
              <w:t xml:space="preserve"> H</w:t>
            </w:r>
            <w:r>
              <w:rPr>
                <w:rFonts w:cs="Calibri"/>
                <w:color w:val="000000"/>
                <w:sz w:val="20"/>
                <w:szCs w:val="20"/>
              </w:rPr>
              <w:t xml:space="preserve">ealth </w:t>
            </w:r>
            <w:r w:rsidRPr="00CA2B27">
              <w:rPr>
                <w:rFonts w:cs="Calibri"/>
                <w:color w:val="000000"/>
                <w:sz w:val="20"/>
                <w:szCs w:val="20"/>
              </w:rPr>
              <w:t>C</w:t>
            </w:r>
            <w:r>
              <w:rPr>
                <w:rFonts w:cs="Calibri"/>
                <w:color w:val="000000"/>
                <w:sz w:val="20"/>
                <w:szCs w:val="20"/>
              </w:rPr>
              <w:t>enter</w:t>
            </w:r>
          </w:p>
        </w:tc>
        <w:tc>
          <w:tcPr>
            <w:tcW w:w="663" w:type="pct"/>
          </w:tcPr>
          <w:p w14:paraId="72AD0CA5" w14:textId="77777777" w:rsidR="003E0DF4" w:rsidRPr="00CA2B27" w:rsidRDefault="003E0DF4" w:rsidP="005F530A">
            <w:pPr>
              <w:rPr>
                <w:rFonts w:cs="Arial"/>
                <w:sz w:val="20"/>
                <w:szCs w:val="20"/>
              </w:rPr>
            </w:pPr>
            <w:proofErr w:type="spellStart"/>
            <w:r>
              <w:rPr>
                <w:rFonts w:cs="Calibri"/>
                <w:color w:val="000000"/>
                <w:sz w:val="20"/>
                <w:szCs w:val="20"/>
              </w:rPr>
              <w:t>Kutosi</w:t>
            </w:r>
            <w:proofErr w:type="spellEnd"/>
            <w:r>
              <w:rPr>
                <w:rFonts w:cs="Calibri"/>
                <w:color w:val="000000"/>
                <w:sz w:val="20"/>
                <w:szCs w:val="20"/>
              </w:rPr>
              <w:t xml:space="preserve"> </w:t>
            </w:r>
            <w:proofErr w:type="spellStart"/>
            <w:r>
              <w:rPr>
                <w:rFonts w:cs="Calibri"/>
                <w:color w:val="000000"/>
                <w:sz w:val="20"/>
                <w:szCs w:val="20"/>
              </w:rPr>
              <w:t>Benard</w:t>
            </w:r>
            <w:proofErr w:type="spellEnd"/>
          </w:p>
        </w:tc>
        <w:tc>
          <w:tcPr>
            <w:tcW w:w="662" w:type="pct"/>
            <w:gridSpan w:val="2"/>
          </w:tcPr>
          <w:p w14:paraId="73CB0EF3"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5009679A"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13D86B5F"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0B4A13AE" w14:textId="77777777" w:rsidTr="003E0DF4">
        <w:tblPrEx>
          <w:tblCellMar>
            <w:top w:w="0" w:type="dxa"/>
            <w:left w:w="0" w:type="dxa"/>
          </w:tblCellMar>
          <w:tblLook w:val="04A0" w:firstRow="1" w:lastRow="0" w:firstColumn="1" w:lastColumn="0" w:noHBand="0" w:noVBand="1"/>
        </w:tblPrEx>
        <w:tc>
          <w:tcPr>
            <w:tcW w:w="589" w:type="pct"/>
          </w:tcPr>
          <w:p w14:paraId="236C3C94" w14:textId="77777777" w:rsidR="003E0DF4" w:rsidRPr="00CA2B27" w:rsidRDefault="003E0DF4" w:rsidP="005F530A">
            <w:pPr>
              <w:rPr>
                <w:rStyle w:val="PageNumber"/>
                <w:sz w:val="20"/>
                <w:szCs w:val="20"/>
              </w:rPr>
            </w:pPr>
            <w:r w:rsidRPr="00CA2B27">
              <w:rPr>
                <w:rStyle w:val="PageNumber"/>
                <w:sz w:val="20"/>
                <w:szCs w:val="20"/>
              </w:rPr>
              <w:t>C</w:t>
            </w:r>
          </w:p>
        </w:tc>
        <w:tc>
          <w:tcPr>
            <w:tcW w:w="1177" w:type="pct"/>
            <w:gridSpan w:val="2"/>
          </w:tcPr>
          <w:p w14:paraId="0A5CB1E4" w14:textId="77777777" w:rsidR="003E0DF4" w:rsidRPr="00CA2B27" w:rsidRDefault="003E0DF4" w:rsidP="005F530A">
            <w:pPr>
              <w:rPr>
                <w:rFonts w:cs="Arial"/>
                <w:sz w:val="20"/>
                <w:szCs w:val="20"/>
              </w:rPr>
            </w:pPr>
            <w:proofErr w:type="spellStart"/>
            <w:r>
              <w:rPr>
                <w:rFonts w:cs="Calibri"/>
                <w:color w:val="000000"/>
                <w:sz w:val="20"/>
                <w:szCs w:val="20"/>
              </w:rPr>
              <w:t>Jeewa</w:t>
            </w:r>
            <w:proofErr w:type="spellEnd"/>
            <w:r w:rsidRPr="00CA2B27">
              <w:rPr>
                <w:rFonts w:cs="Calibri"/>
                <w:color w:val="000000"/>
                <w:sz w:val="20"/>
                <w:szCs w:val="20"/>
              </w:rPr>
              <w:t xml:space="preserve"> H</w:t>
            </w:r>
            <w:r>
              <w:rPr>
                <w:rFonts w:cs="Calibri"/>
                <w:color w:val="000000"/>
                <w:sz w:val="20"/>
                <w:szCs w:val="20"/>
              </w:rPr>
              <w:t xml:space="preserve">ealth </w:t>
            </w:r>
            <w:r w:rsidRPr="00CA2B27">
              <w:rPr>
                <w:rFonts w:cs="Calibri"/>
                <w:color w:val="000000"/>
                <w:sz w:val="20"/>
                <w:szCs w:val="20"/>
              </w:rPr>
              <w:t>C</w:t>
            </w:r>
            <w:r>
              <w:rPr>
                <w:rFonts w:cs="Calibri"/>
                <w:color w:val="000000"/>
                <w:sz w:val="20"/>
                <w:szCs w:val="20"/>
              </w:rPr>
              <w:t>enter</w:t>
            </w:r>
          </w:p>
        </w:tc>
        <w:tc>
          <w:tcPr>
            <w:tcW w:w="663" w:type="pct"/>
          </w:tcPr>
          <w:p w14:paraId="21212D2E" w14:textId="77777777" w:rsidR="003E0DF4" w:rsidRPr="00CA2B27" w:rsidRDefault="003E0DF4" w:rsidP="005F530A">
            <w:pPr>
              <w:rPr>
                <w:rFonts w:cs="Arial"/>
                <w:sz w:val="20"/>
                <w:szCs w:val="20"/>
              </w:rPr>
            </w:pPr>
            <w:proofErr w:type="spellStart"/>
            <w:r>
              <w:rPr>
                <w:rFonts w:cs="Calibri"/>
                <w:color w:val="000000"/>
                <w:sz w:val="20"/>
                <w:szCs w:val="20"/>
              </w:rPr>
              <w:t>Waienvba</w:t>
            </w:r>
            <w:proofErr w:type="spellEnd"/>
            <w:r>
              <w:rPr>
                <w:rFonts w:cs="Calibri"/>
                <w:color w:val="000000"/>
                <w:sz w:val="20"/>
                <w:szCs w:val="20"/>
              </w:rPr>
              <w:t xml:space="preserve"> </w:t>
            </w:r>
            <w:proofErr w:type="spellStart"/>
            <w:r>
              <w:rPr>
                <w:rFonts w:cs="Calibri"/>
                <w:color w:val="000000"/>
                <w:sz w:val="20"/>
                <w:szCs w:val="20"/>
              </w:rPr>
              <w:t>Siephey</w:t>
            </w:r>
            <w:proofErr w:type="spellEnd"/>
          </w:p>
        </w:tc>
        <w:tc>
          <w:tcPr>
            <w:tcW w:w="662" w:type="pct"/>
            <w:gridSpan w:val="2"/>
          </w:tcPr>
          <w:p w14:paraId="10CEFDC7"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6FEA7A6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1165D932"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404F7DE3" w14:textId="77777777" w:rsidTr="003E0DF4">
        <w:tblPrEx>
          <w:tblCellMar>
            <w:top w:w="0" w:type="dxa"/>
            <w:left w:w="0" w:type="dxa"/>
          </w:tblCellMar>
          <w:tblLook w:val="04A0" w:firstRow="1" w:lastRow="0" w:firstColumn="1" w:lastColumn="0" w:noHBand="0" w:noVBand="1"/>
        </w:tblPrEx>
        <w:tc>
          <w:tcPr>
            <w:tcW w:w="589" w:type="pct"/>
          </w:tcPr>
          <w:p w14:paraId="33E1BCC0" w14:textId="77777777" w:rsidR="003E0DF4" w:rsidRPr="00CA2B27" w:rsidRDefault="003E0DF4" w:rsidP="005F530A">
            <w:pPr>
              <w:rPr>
                <w:rStyle w:val="PageNumber"/>
                <w:sz w:val="20"/>
                <w:szCs w:val="20"/>
              </w:rPr>
            </w:pPr>
            <w:r w:rsidRPr="00CA2B27">
              <w:rPr>
                <w:rStyle w:val="PageNumber"/>
                <w:sz w:val="20"/>
                <w:szCs w:val="20"/>
              </w:rPr>
              <w:lastRenderedPageBreak/>
              <w:t>C</w:t>
            </w:r>
          </w:p>
        </w:tc>
        <w:tc>
          <w:tcPr>
            <w:tcW w:w="1177" w:type="pct"/>
            <w:gridSpan w:val="2"/>
          </w:tcPr>
          <w:p w14:paraId="7612D09D" w14:textId="77777777" w:rsidR="003E0DF4" w:rsidRPr="00CA2B27" w:rsidRDefault="003E0DF4" w:rsidP="005F530A">
            <w:pPr>
              <w:rPr>
                <w:rFonts w:cs="Arial"/>
                <w:sz w:val="20"/>
                <w:szCs w:val="20"/>
              </w:rPr>
            </w:pPr>
            <w:proofErr w:type="spellStart"/>
            <w:r>
              <w:rPr>
                <w:rFonts w:cs="Calibri"/>
                <w:color w:val="000000"/>
                <w:sz w:val="20"/>
                <w:szCs w:val="20"/>
              </w:rPr>
              <w:t>Jeewa</w:t>
            </w:r>
            <w:proofErr w:type="spellEnd"/>
            <w:r w:rsidRPr="00CA2B27">
              <w:rPr>
                <w:rFonts w:cs="Calibri"/>
                <w:color w:val="000000"/>
                <w:sz w:val="20"/>
                <w:szCs w:val="20"/>
              </w:rPr>
              <w:t xml:space="preserve"> Health Centre</w:t>
            </w:r>
          </w:p>
        </w:tc>
        <w:tc>
          <w:tcPr>
            <w:tcW w:w="663" w:type="pct"/>
          </w:tcPr>
          <w:p w14:paraId="4ADA0016" w14:textId="77777777" w:rsidR="003E0DF4" w:rsidRPr="00CA2B27" w:rsidRDefault="003E0DF4" w:rsidP="005F530A">
            <w:pPr>
              <w:rPr>
                <w:rFonts w:cs="Arial"/>
                <w:sz w:val="20"/>
                <w:szCs w:val="20"/>
              </w:rPr>
            </w:pPr>
            <w:proofErr w:type="spellStart"/>
            <w:r>
              <w:rPr>
                <w:rFonts w:cs="Calibri"/>
                <w:color w:val="000000"/>
                <w:sz w:val="20"/>
                <w:szCs w:val="20"/>
              </w:rPr>
              <w:t>Namasaba</w:t>
            </w:r>
            <w:proofErr w:type="spellEnd"/>
            <w:r>
              <w:rPr>
                <w:rFonts w:cs="Calibri"/>
                <w:color w:val="000000"/>
                <w:sz w:val="20"/>
                <w:szCs w:val="20"/>
              </w:rPr>
              <w:t xml:space="preserve"> Esther</w:t>
            </w:r>
          </w:p>
        </w:tc>
        <w:tc>
          <w:tcPr>
            <w:tcW w:w="662" w:type="pct"/>
            <w:gridSpan w:val="2"/>
          </w:tcPr>
          <w:p w14:paraId="284218F2" w14:textId="77777777" w:rsidR="003E0DF4" w:rsidRPr="00CA2B27" w:rsidRDefault="003E0DF4" w:rsidP="005F530A">
            <w:pPr>
              <w:rPr>
                <w:rFonts w:cs="Arial"/>
                <w:sz w:val="20"/>
                <w:szCs w:val="20"/>
              </w:rPr>
            </w:pPr>
            <w:r>
              <w:rPr>
                <w:rFonts w:cs="Arial"/>
                <w:sz w:val="20"/>
                <w:szCs w:val="20"/>
              </w:rPr>
              <w:t>F</w:t>
            </w:r>
          </w:p>
        </w:tc>
        <w:tc>
          <w:tcPr>
            <w:tcW w:w="953" w:type="pct"/>
            <w:gridSpan w:val="2"/>
          </w:tcPr>
          <w:p w14:paraId="0AC3C44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134E5CE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21/03/2022</w:t>
            </w:r>
          </w:p>
        </w:tc>
      </w:tr>
      <w:tr w:rsidR="003E0DF4" w:rsidRPr="00CA2B27" w14:paraId="0CA63126" w14:textId="77777777" w:rsidTr="003E0DF4">
        <w:tblPrEx>
          <w:tblCellMar>
            <w:top w:w="0" w:type="dxa"/>
            <w:left w:w="0" w:type="dxa"/>
          </w:tblCellMar>
          <w:tblLook w:val="04A0" w:firstRow="1" w:lastRow="0" w:firstColumn="1" w:lastColumn="0" w:noHBand="0" w:noVBand="1"/>
        </w:tblPrEx>
        <w:tc>
          <w:tcPr>
            <w:tcW w:w="589" w:type="pct"/>
          </w:tcPr>
          <w:p w14:paraId="449D3120" w14:textId="77777777" w:rsidR="003E0DF4" w:rsidRPr="00CA2B27" w:rsidRDefault="003E0DF4" w:rsidP="005F530A">
            <w:pPr>
              <w:rPr>
                <w:rStyle w:val="PageNumber"/>
                <w:sz w:val="20"/>
                <w:szCs w:val="20"/>
              </w:rPr>
            </w:pPr>
            <w:r>
              <w:rPr>
                <w:rStyle w:val="PageNumber"/>
                <w:sz w:val="20"/>
                <w:szCs w:val="20"/>
              </w:rPr>
              <w:t>C</w:t>
            </w:r>
          </w:p>
        </w:tc>
        <w:tc>
          <w:tcPr>
            <w:tcW w:w="1177" w:type="pct"/>
            <w:gridSpan w:val="2"/>
          </w:tcPr>
          <w:p w14:paraId="5D727349" w14:textId="77777777" w:rsidR="003E0DF4" w:rsidRPr="00CA2B27" w:rsidRDefault="003E0DF4" w:rsidP="005F530A">
            <w:pPr>
              <w:rPr>
                <w:rFonts w:cs="Arial"/>
                <w:sz w:val="20"/>
                <w:szCs w:val="20"/>
              </w:rPr>
            </w:pPr>
            <w:proofErr w:type="spellStart"/>
            <w:r>
              <w:rPr>
                <w:rFonts w:cs="Calibri"/>
                <w:color w:val="000000"/>
                <w:sz w:val="20"/>
                <w:szCs w:val="20"/>
              </w:rPr>
              <w:t>Lwanjusi</w:t>
            </w:r>
            <w:proofErr w:type="spellEnd"/>
            <w:r w:rsidRPr="00CA2B27">
              <w:rPr>
                <w:rFonts w:cs="Calibri"/>
                <w:color w:val="000000"/>
                <w:sz w:val="20"/>
                <w:szCs w:val="20"/>
              </w:rPr>
              <w:t xml:space="preserve"> H</w:t>
            </w:r>
            <w:r>
              <w:rPr>
                <w:rFonts w:cs="Calibri"/>
                <w:color w:val="000000"/>
                <w:sz w:val="20"/>
                <w:szCs w:val="20"/>
              </w:rPr>
              <w:t xml:space="preserve">ealth </w:t>
            </w:r>
            <w:r w:rsidRPr="00CA2B27">
              <w:rPr>
                <w:rFonts w:cs="Calibri"/>
                <w:color w:val="000000"/>
                <w:sz w:val="20"/>
                <w:szCs w:val="20"/>
              </w:rPr>
              <w:t>C</w:t>
            </w:r>
            <w:r>
              <w:rPr>
                <w:rFonts w:cs="Calibri"/>
                <w:color w:val="000000"/>
                <w:sz w:val="20"/>
                <w:szCs w:val="20"/>
              </w:rPr>
              <w:t>enter</w:t>
            </w:r>
          </w:p>
        </w:tc>
        <w:tc>
          <w:tcPr>
            <w:tcW w:w="663" w:type="pct"/>
          </w:tcPr>
          <w:p w14:paraId="0ABDAF7C" w14:textId="77777777" w:rsidR="003E0DF4" w:rsidRPr="00CA2B27" w:rsidRDefault="003E0DF4" w:rsidP="005F530A">
            <w:pPr>
              <w:rPr>
                <w:rFonts w:cs="Arial"/>
                <w:sz w:val="20"/>
                <w:szCs w:val="20"/>
              </w:rPr>
            </w:pPr>
            <w:proofErr w:type="spellStart"/>
            <w:r>
              <w:rPr>
                <w:rFonts w:cs="Calibri"/>
                <w:color w:val="000000"/>
                <w:sz w:val="20"/>
                <w:szCs w:val="20"/>
              </w:rPr>
              <w:t>Simiyu</w:t>
            </w:r>
            <w:proofErr w:type="spellEnd"/>
            <w:r>
              <w:rPr>
                <w:rFonts w:cs="Calibri"/>
                <w:color w:val="000000"/>
                <w:sz w:val="20"/>
                <w:szCs w:val="20"/>
              </w:rPr>
              <w:t xml:space="preserve"> James</w:t>
            </w:r>
          </w:p>
        </w:tc>
        <w:tc>
          <w:tcPr>
            <w:tcW w:w="662" w:type="pct"/>
            <w:gridSpan w:val="2"/>
          </w:tcPr>
          <w:p w14:paraId="2A01D41B" w14:textId="77777777" w:rsidR="003E0DF4" w:rsidRPr="00CA2B27" w:rsidRDefault="003E0DF4" w:rsidP="005F530A">
            <w:pPr>
              <w:rPr>
                <w:rFonts w:cs="Arial"/>
                <w:sz w:val="20"/>
                <w:szCs w:val="20"/>
              </w:rPr>
            </w:pPr>
            <w:r w:rsidRPr="00CA2B27">
              <w:rPr>
                <w:rFonts w:cs="Calibri"/>
                <w:color w:val="000000"/>
                <w:sz w:val="20"/>
                <w:szCs w:val="20"/>
              </w:rPr>
              <w:t>M</w:t>
            </w:r>
          </w:p>
        </w:tc>
        <w:tc>
          <w:tcPr>
            <w:tcW w:w="953" w:type="pct"/>
            <w:gridSpan w:val="2"/>
          </w:tcPr>
          <w:p w14:paraId="2332E228"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Door-to-door visiting</w:t>
            </w:r>
          </w:p>
        </w:tc>
        <w:tc>
          <w:tcPr>
            <w:tcW w:w="956" w:type="pct"/>
          </w:tcPr>
          <w:p w14:paraId="721AE3E8" w14:textId="77777777" w:rsidR="003E0DF4" w:rsidRPr="00CA2B27" w:rsidRDefault="003E0DF4" w:rsidP="005F530A">
            <w:pPr>
              <w:rPr>
                <w:rFonts w:asciiTheme="minorHAnsi" w:hAnsiTheme="minorHAnsi" w:cs="Arial"/>
                <w:sz w:val="20"/>
                <w:szCs w:val="20"/>
                <w:lang w:eastAsia="zh-CN"/>
              </w:rPr>
            </w:pPr>
            <w:r>
              <w:rPr>
                <w:rFonts w:asciiTheme="minorHAnsi" w:hAnsiTheme="minorHAnsi" w:cs="Arial"/>
                <w:sz w:val="20"/>
                <w:szCs w:val="20"/>
              </w:rPr>
              <w:t>21/03/2022</w:t>
            </w:r>
          </w:p>
        </w:tc>
      </w:tr>
      <w:tr w:rsidR="003E0DF4" w:rsidRPr="00CA2B27" w14:paraId="2B1CAF20" w14:textId="77777777" w:rsidTr="003E0DF4">
        <w:tblPrEx>
          <w:tblCellMar>
            <w:top w:w="0" w:type="dxa"/>
            <w:left w:w="0" w:type="dxa"/>
          </w:tblCellMar>
          <w:tblLook w:val="04A0" w:firstRow="1" w:lastRow="0" w:firstColumn="1" w:lastColumn="0" w:noHBand="0" w:noVBand="1"/>
        </w:tblPrEx>
        <w:tc>
          <w:tcPr>
            <w:tcW w:w="589" w:type="pct"/>
          </w:tcPr>
          <w:p w14:paraId="5EB827A4" w14:textId="77777777" w:rsidR="003E0DF4" w:rsidRPr="00CA2B27" w:rsidRDefault="003E0DF4" w:rsidP="005F530A">
            <w:pPr>
              <w:rPr>
                <w:rStyle w:val="PageNumber"/>
                <w:sz w:val="20"/>
                <w:szCs w:val="20"/>
              </w:rPr>
            </w:pPr>
            <w:r w:rsidRPr="00CA2B27">
              <w:rPr>
                <w:rStyle w:val="PageNumber"/>
                <w:sz w:val="20"/>
                <w:szCs w:val="20"/>
              </w:rPr>
              <w:t>D</w:t>
            </w:r>
          </w:p>
        </w:tc>
        <w:tc>
          <w:tcPr>
            <w:tcW w:w="1177" w:type="pct"/>
            <w:gridSpan w:val="2"/>
          </w:tcPr>
          <w:p w14:paraId="59D5983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Ministry of Water and Environment</w:t>
            </w:r>
          </w:p>
        </w:tc>
        <w:tc>
          <w:tcPr>
            <w:tcW w:w="663" w:type="pct"/>
          </w:tcPr>
          <w:p w14:paraId="723C72E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Bob </w:t>
            </w:r>
            <w:proofErr w:type="spellStart"/>
            <w:r w:rsidRPr="00CA2B27">
              <w:rPr>
                <w:rFonts w:asciiTheme="minorHAnsi" w:hAnsiTheme="minorHAnsi" w:cs="Arial"/>
                <w:sz w:val="20"/>
                <w:szCs w:val="20"/>
              </w:rPr>
              <w:t>Natifu</w:t>
            </w:r>
            <w:proofErr w:type="spellEnd"/>
          </w:p>
        </w:tc>
        <w:tc>
          <w:tcPr>
            <w:tcW w:w="662" w:type="pct"/>
            <w:gridSpan w:val="2"/>
          </w:tcPr>
          <w:p w14:paraId="1411FA3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10B8DD3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1F0C04B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46850059" w14:textId="77777777" w:rsidTr="003E0DF4">
        <w:tblPrEx>
          <w:tblCellMar>
            <w:top w:w="0" w:type="dxa"/>
            <w:left w:w="0" w:type="dxa"/>
          </w:tblCellMar>
          <w:tblLook w:val="04A0" w:firstRow="1" w:lastRow="0" w:firstColumn="1" w:lastColumn="0" w:noHBand="0" w:noVBand="1"/>
        </w:tblPrEx>
        <w:tc>
          <w:tcPr>
            <w:tcW w:w="589" w:type="pct"/>
          </w:tcPr>
          <w:p w14:paraId="06773AA4" w14:textId="77777777" w:rsidR="003E0DF4" w:rsidRPr="00CA2B27" w:rsidRDefault="003E0DF4" w:rsidP="005F530A">
            <w:pPr>
              <w:rPr>
                <w:rStyle w:val="PageNumber"/>
                <w:sz w:val="20"/>
                <w:szCs w:val="20"/>
              </w:rPr>
            </w:pPr>
            <w:r w:rsidRPr="00CA2B27">
              <w:rPr>
                <w:rStyle w:val="PageNumber"/>
                <w:sz w:val="20"/>
                <w:szCs w:val="20"/>
              </w:rPr>
              <w:t>D</w:t>
            </w:r>
          </w:p>
        </w:tc>
        <w:tc>
          <w:tcPr>
            <w:tcW w:w="1177" w:type="pct"/>
            <w:gridSpan w:val="2"/>
          </w:tcPr>
          <w:p w14:paraId="27115B2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Ministry of Water and Environment</w:t>
            </w:r>
          </w:p>
        </w:tc>
        <w:tc>
          <w:tcPr>
            <w:tcW w:w="663" w:type="pct"/>
          </w:tcPr>
          <w:p w14:paraId="5FE2BC23"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Alfred </w:t>
            </w:r>
            <w:proofErr w:type="spellStart"/>
            <w:r w:rsidRPr="00CA2B27">
              <w:rPr>
                <w:rFonts w:asciiTheme="minorHAnsi" w:hAnsiTheme="minorHAnsi" w:cs="Arial"/>
                <w:sz w:val="20"/>
                <w:szCs w:val="20"/>
              </w:rPr>
              <w:t>Okot</w:t>
            </w:r>
            <w:proofErr w:type="spellEnd"/>
            <w:r w:rsidRPr="00CA2B27">
              <w:rPr>
                <w:rFonts w:asciiTheme="minorHAnsi" w:hAnsiTheme="minorHAnsi" w:cs="Arial"/>
                <w:sz w:val="20"/>
                <w:szCs w:val="20"/>
              </w:rPr>
              <w:t xml:space="preserve"> </w:t>
            </w:r>
            <w:proofErr w:type="spellStart"/>
            <w:r w:rsidRPr="00CA2B27">
              <w:rPr>
                <w:rFonts w:asciiTheme="minorHAnsi" w:hAnsiTheme="minorHAnsi" w:cs="Arial"/>
                <w:sz w:val="20"/>
                <w:szCs w:val="20"/>
              </w:rPr>
              <w:t>Okidi</w:t>
            </w:r>
            <w:proofErr w:type="spellEnd"/>
          </w:p>
        </w:tc>
        <w:tc>
          <w:tcPr>
            <w:tcW w:w="662" w:type="pct"/>
            <w:gridSpan w:val="2"/>
          </w:tcPr>
          <w:p w14:paraId="185863C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11F9AE8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32AA337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4B32ACCC" w14:textId="77777777" w:rsidTr="003E0DF4">
        <w:tblPrEx>
          <w:tblCellMar>
            <w:top w:w="0" w:type="dxa"/>
            <w:left w:w="0" w:type="dxa"/>
          </w:tblCellMar>
          <w:tblLook w:val="04A0" w:firstRow="1" w:lastRow="0" w:firstColumn="1" w:lastColumn="0" w:noHBand="0" w:noVBand="1"/>
        </w:tblPrEx>
        <w:tc>
          <w:tcPr>
            <w:tcW w:w="589" w:type="pct"/>
          </w:tcPr>
          <w:p w14:paraId="776B1EEF" w14:textId="77777777" w:rsidR="003E0DF4" w:rsidRPr="00CA2B27" w:rsidRDefault="003E0DF4" w:rsidP="005F530A">
            <w:pPr>
              <w:rPr>
                <w:rStyle w:val="PageNumber"/>
                <w:sz w:val="20"/>
                <w:szCs w:val="20"/>
              </w:rPr>
            </w:pPr>
            <w:r w:rsidRPr="00CA2B27">
              <w:rPr>
                <w:rStyle w:val="PageNumber"/>
                <w:sz w:val="20"/>
                <w:szCs w:val="20"/>
              </w:rPr>
              <w:t>D</w:t>
            </w:r>
          </w:p>
        </w:tc>
        <w:tc>
          <w:tcPr>
            <w:tcW w:w="1177" w:type="pct"/>
            <w:gridSpan w:val="2"/>
          </w:tcPr>
          <w:p w14:paraId="638EB76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DNA Secretariat, Uganda</w:t>
            </w:r>
          </w:p>
        </w:tc>
        <w:tc>
          <w:tcPr>
            <w:tcW w:w="663" w:type="pct"/>
          </w:tcPr>
          <w:p w14:paraId="751EB89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Henry </w:t>
            </w:r>
            <w:proofErr w:type="spellStart"/>
            <w:r w:rsidRPr="00CA2B27">
              <w:rPr>
                <w:rFonts w:asciiTheme="minorHAnsi" w:hAnsiTheme="minorHAnsi" w:cs="Arial"/>
                <w:sz w:val="20"/>
                <w:szCs w:val="20"/>
              </w:rPr>
              <w:t>Bbossa</w:t>
            </w:r>
            <w:proofErr w:type="spellEnd"/>
          </w:p>
        </w:tc>
        <w:tc>
          <w:tcPr>
            <w:tcW w:w="662" w:type="pct"/>
            <w:gridSpan w:val="2"/>
          </w:tcPr>
          <w:p w14:paraId="369B7DD3"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0636D7E8"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0105810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5D7BD2D0" w14:textId="77777777" w:rsidTr="003E0DF4">
        <w:tblPrEx>
          <w:tblCellMar>
            <w:top w:w="0" w:type="dxa"/>
            <w:left w:w="0" w:type="dxa"/>
          </w:tblCellMar>
          <w:tblLook w:val="04A0" w:firstRow="1" w:lastRow="0" w:firstColumn="1" w:lastColumn="0" w:noHBand="0" w:noVBand="1"/>
        </w:tblPrEx>
        <w:tc>
          <w:tcPr>
            <w:tcW w:w="589" w:type="pct"/>
          </w:tcPr>
          <w:p w14:paraId="721BF91B"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363074C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Uganda Muslim Rural Development Association</w:t>
            </w:r>
          </w:p>
        </w:tc>
        <w:tc>
          <w:tcPr>
            <w:tcW w:w="663" w:type="pct"/>
          </w:tcPr>
          <w:p w14:paraId="7BFD96D7" w14:textId="77777777" w:rsidR="003E0DF4" w:rsidRPr="00CA2B27" w:rsidRDefault="003E0DF4" w:rsidP="005F530A">
            <w:pPr>
              <w:rPr>
                <w:rFonts w:asciiTheme="minorHAnsi" w:hAnsiTheme="minorHAnsi" w:cs="Arial"/>
                <w:sz w:val="20"/>
                <w:szCs w:val="20"/>
              </w:rPr>
            </w:pPr>
            <w:r w:rsidRPr="00C5506E">
              <w:rPr>
                <w:rFonts w:asciiTheme="minorHAnsi" w:hAnsiTheme="minorHAnsi" w:cs="Arial"/>
                <w:sz w:val="20"/>
                <w:szCs w:val="20"/>
              </w:rPr>
              <w:t>umurda5@yahoo.com</w:t>
            </w:r>
          </w:p>
        </w:tc>
        <w:tc>
          <w:tcPr>
            <w:tcW w:w="662" w:type="pct"/>
            <w:gridSpan w:val="2"/>
          </w:tcPr>
          <w:p w14:paraId="4A90A30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29CC07C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135275BF"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3930207D" w14:textId="77777777" w:rsidTr="003E0DF4">
        <w:tblPrEx>
          <w:tblCellMar>
            <w:top w:w="0" w:type="dxa"/>
            <w:left w:w="0" w:type="dxa"/>
          </w:tblCellMar>
          <w:tblLook w:val="04A0" w:firstRow="1" w:lastRow="0" w:firstColumn="1" w:lastColumn="0" w:noHBand="0" w:noVBand="1"/>
        </w:tblPrEx>
        <w:tc>
          <w:tcPr>
            <w:tcW w:w="589" w:type="pct"/>
          </w:tcPr>
          <w:p w14:paraId="725358C4"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028143EE" w14:textId="77777777" w:rsidR="003E0DF4" w:rsidRPr="00CA2B27" w:rsidRDefault="003E0DF4" w:rsidP="005F530A">
            <w:pPr>
              <w:rPr>
                <w:rFonts w:asciiTheme="minorHAnsi" w:hAnsiTheme="minorHAnsi" w:cs="Arial"/>
                <w:sz w:val="20"/>
                <w:szCs w:val="20"/>
              </w:rPr>
            </w:pPr>
            <w:proofErr w:type="spellStart"/>
            <w:r>
              <w:rPr>
                <w:rFonts w:asciiTheme="minorHAnsi" w:hAnsiTheme="minorHAnsi" w:cs="Arial"/>
                <w:sz w:val="20"/>
                <w:szCs w:val="20"/>
              </w:rPr>
              <w:t>ChildFund</w:t>
            </w:r>
            <w:proofErr w:type="spellEnd"/>
            <w:r>
              <w:rPr>
                <w:rFonts w:asciiTheme="minorHAnsi" w:hAnsiTheme="minorHAnsi" w:cs="Arial"/>
                <w:sz w:val="20"/>
                <w:szCs w:val="20"/>
              </w:rPr>
              <w:t xml:space="preserve"> International</w:t>
            </w:r>
          </w:p>
        </w:tc>
        <w:tc>
          <w:tcPr>
            <w:tcW w:w="663" w:type="pct"/>
          </w:tcPr>
          <w:p w14:paraId="3417A427" w14:textId="77777777" w:rsidR="003E0DF4" w:rsidRPr="00CA2B27" w:rsidRDefault="003E0DF4" w:rsidP="005F530A">
            <w:pPr>
              <w:rPr>
                <w:rFonts w:asciiTheme="minorHAnsi" w:hAnsiTheme="minorHAnsi" w:cs="Arial"/>
                <w:sz w:val="20"/>
                <w:szCs w:val="20"/>
              </w:rPr>
            </w:pPr>
            <w:r w:rsidRPr="00C5506E">
              <w:rPr>
                <w:rFonts w:asciiTheme="minorHAnsi" w:hAnsiTheme="minorHAnsi" w:cs="Arial"/>
                <w:sz w:val="20"/>
                <w:szCs w:val="20"/>
              </w:rPr>
              <w:t>Ugandaoffice@childfund.org</w:t>
            </w:r>
          </w:p>
        </w:tc>
        <w:tc>
          <w:tcPr>
            <w:tcW w:w="662" w:type="pct"/>
            <w:gridSpan w:val="2"/>
          </w:tcPr>
          <w:p w14:paraId="0A0149D6"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6E7A3CC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627B8F2A"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486831EE" w14:textId="77777777" w:rsidTr="003E0DF4">
        <w:tblPrEx>
          <w:tblCellMar>
            <w:top w:w="0" w:type="dxa"/>
            <w:left w:w="0" w:type="dxa"/>
          </w:tblCellMar>
          <w:tblLook w:val="04A0" w:firstRow="1" w:lastRow="0" w:firstColumn="1" w:lastColumn="0" w:noHBand="0" w:noVBand="1"/>
        </w:tblPrEx>
        <w:tc>
          <w:tcPr>
            <w:tcW w:w="589" w:type="pct"/>
          </w:tcPr>
          <w:p w14:paraId="065B3A46"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74D74141" w14:textId="77777777" w:rsidR="003E0DF4" w:rsidRPr="00CA2B27" w:rsidRDefault="003E0DF4" w:rsidP="005F530A">
            <w:pPr>
              <w:rPr>
                <w:rFonts w:asciiTheme="minorHAnsi" w:hAnsiTheme="minorHAnsi" w:cs="Arial"/>
                <w:sz w:val="20"/>
                <w:szCs w:val="20"/>
              </w:rPr>
            </w:pPr>
            <w:proofErr w:type="spellStart"/>
            <w:r>
              <w:rPr>
                <w:rFonts w:asciiTheme="minorHAnsi" w:hAnsiTheme="minorHAnsi" w:cs="Arial"/>
                <w:sz w:val="20"/>
                <w:szCs w:val="20"/>
              </w:rPr>
              <w:t>Kibuku</w:t>
            </w:r>
            <w:proofErr w:type="spellEnd"/>
            <w:r>
              <w:rPr>
                <w:rFonts w:asciiTheme="minorHAnsi" w:hAnsiTheme="minorHAnsi" w:cs="Arial"/>
                <w:sz w:val="20"/>
                <w:szCs w:val="20"/>
              </w:rPr>
              <w:t xml:space="preserve"> Rural Development Initiative</w:t>
            </w:r>
          </w:p>
        </w:tc>
        <w:tc>
          <w:tcPr>
            <w:tcW w:w="663" w:type="pct"/>
          </w:tcPr>
          <w:p w14:paraId="00EF52CD" w14:textId="77777777" w:rsidR="003E0DF4" w:rsidRPr="00CA2B27" w:rsidRDefault="003E0DF4" w:rsidP="005F530A">
            <w:pPr>
              <w:rPr>
                <w:rFonts w:asciiTheme="minorHAnsi" w:hAnsiTheme="minorHAnsi" w:cs="Arial"/>
                <w:sz w:val="20"/>
                <w:szCs w:val="20"/>
              </w:rPr>
            </w:pPr>
            <w:r w:rsidRPr="00D75F14">
              <w:rPr>
                <w:rFonts w:asciiTheme="minorHAnsi" w:hAnsiTheme="minorHAnsi" w:cs="Arial"/>
                <w:sz w:val="20"/>
                <w:szCs w:val="20"/>
              </w:rPr>
              <w:t>awujoesther@gmail.com</w:t>
            </w:r>
          </w:p>
        </w:tc>
        <w:tc>
          <w:tcPr>
            <w:tcW w:w="662" w:type="pct"/>
            <w:gridSpan w:val="2"/>
          </w:tcPr>
          <w:p w14:paraId="7848436F"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074FE5AD"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1F2ACF87"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712CE2E8" w14:textId="77777777" w:rsidTr="003E0DF4">
        <w:tblPrEx>
          <w:tblCellMar>
            <w:top w:w="0" w:type="dxa"/>
            <w:left w:w="0" w:type="dxa"/>
          </w:tblCellMar>
          <w:tblLook w:val="04A0" w:firstRow="1" w:lastRow="0" w:firstColumn="1" w:lastColumn="0" w:noHBand="0" w:noVBand="1"/>
        </w:tblPrEx>
        <w:tc>
          <w:tcPr>
            <w:tcW w:w="589" w:type="pct"/>
          </w:tcPr>
          <w:p w14:paraId="605040AA"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01CDA55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Plan International</w:t>
            </w:r>
          </w:p>
        </w:tc>
        <w:tc>
          <w:tcPr>
            <w:tcW w:w="663" w:type="pct"/>
          </w:tcPr>
          <w:p w14:paraId="494D679A" w14:textId="77777777" w:rsidR="003E0DF4" w:rsidRPr="00CA2B27" w:rsidRDefault="003E0DF4" w:rsidP="005F530A">
            <w:pPr>
              <w:rPr>
                <w:rFonts w:asciiTheme="minorHAnsi" w:hAnsiTheme="minorHAnsi" w:cs="Arial"/>
                <w:sz w:val="20"/>
                <w:szCs w:val="20"/>
              </w:rPr>
            </w:pPr>
            <w:r w:rsidRPr="00D75F14">
              <w:rPr>
                <w:rFonts w:asciiTheme="minorHAnsi" w:hAnsiTheme="minorHAnsi" w:cs="Arial"/>
                <w:sz w:val="20"/>
                <w:szCs w:val="20"/>
              </w:rPr>
              <w:t>uganda.co@planinternational.org</w:t>
            </w:r>
          </w:p>
        </w:tc>
        <w:tc>
          <w:tcPr>
            <w:tcW w:w="662" w:type="pct"/>
            <w:gridSpan w:val="2"/>
          </w:tcPr>
          <w:p w14:paraId="398C6D18"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5B41FCA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0D86385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5E2FF18A" w14:textId="77777777" w:rsidTr="003E0DF4">
        <w:tblPrEx>
          <w:tblCellMar>
            <w:top w:w="0" w:type="dxa"/>
            <w:left w:w="0" w:type="dxa"/>
          </w:tblCellMar>
          <w:tblLook w:val="04A0" w:firstRow="1" w:lastRow="0" w:firstColumn="1" w:lastColumn="0" w:noHBand="0" w:noVBand="1"/>
        </w:tblPrEx>
        <w:tc>
          <w:tcPr>
            <w:tcW w:w="589" w:type="pct"/>
          </w:tcPr>
          <w:p w14:paraId="6209D50A"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2E3EDD17"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A Little Bit of Hope Uganda</w:t>
            </w:r>
          </w:p>
        </w:tc>
        <w:tc>
          <w:tcPr>
            <w:tcW w:w="663" w:type="pct"/>
          </w:tcPr>
          <w:p w14:paraId="3CB489E1" w14:textId="77777777" w:rsidR="003E0DF4" w:rsidRPr="00CA2B27" w:rsidRDefault="003E0DF4" w:rsidP="005F530A">
            <w:pPr>
              <w:rPr>
                <w:rFonts w:asciiTheme="minorHAnsi" w:hAnsiTheme="minorHAnsi" w:cs="Arial"/>
                <w:sz w:val="20"/>
                <w:szCs w:val="20"/>
              </w:rPr>
            </w:pPr>
            <w:r w:rsidRPr="00A379C4">
              <w:rPr>
                <w:rFonts w:asciiTheme="minorHAnsi" w:hAnsiTheme="minorHAnsi" w:cs="Arial"/>
                <w:sz w:val="20"/>
                <w:szCs w:val="20"/>
              </w:rPr>
              <w:t>alboh.hope02@gmail.com</w:t>
            </w:r>
          </w:p>
        </w:tc>
        <w:tc>
          <w:tcPr>
            <w:tcW w:w="662" w:type="pct"/>
            <w:gridSpan w:val="2"/>
          </w:tcPr>
          <w:p w14:paraId="751A645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108925A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7875E71B"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798C3D4F" w14:textId="77777777" w:rsidTr="003E0DF4">
        <w:tblPrEx>
          <w:tblCellMar>
            <w:top w:w="0" w:type="dxa"/>
            <w:left w:w="0" w:type="dxa"/>
          </w:tblCellMar>
          <w:tblLook w:val="04A0" w:firstRow="1" w:lastRow="0" w:firstColumn="1" w:lastColumn="0" w:noHBand="0" w:noVBand="1"/>
        </w:tblPrEx>
        <w:tc>
          <w:tcPr>
            <w:tcW w:w="589" w:type="pct"/>
          </w:tcPr>
          <w:p w14:paraId="7052295A"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1B0942F4"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Africa Water Solutions</w:t>
            </w:r>
          </w:p>
        </w:tc>
        <w:tc>
          <w:tcPr>
            <w:tcW w:w="663" w:type="pct"/>
          </w:tcPr>
          <w:p w14:paraId="4D5A5BCA" w14:textId="77777777" w:rsidR="003E0DF4" w:rsidRPr="00CA2B27" w:rsidRDefault="003E0DF4" w:rsidP="005F530A">
            <w:pPr>
              <w:rPr>
                <w:rFonts w:asciiTheme="minorHAnsi" w:hAnsiTheme="minorHAnsi" w:cs="Arial"/>
                <w:sz w:val="20"/>
                <w:szCs w:val="20"/>
              </w:rPr>
            </w:pPr>
            <w:r w:rsidRPr="00A836A8">
              <w:rPr>
                <w:rFonts w:asciiTheme="minorHAnsi" w:hAnsiTheme="minorHAnsi" w:cs="Arial"/>
                <w:sz w:val="20"/>
                <w:szCs w:val="20"/>
              </w:rPr>
              <w:t>info@africawatersolutions.org</w:t>
            </w:r>
          </w:p>
        </w:tc>
        <w:tc>
          <w:tcPr>
            <w:tcW w:w="662" w:type="pct"/>
            <w:gridSpan w:val="2"/>
          </w:tcPr>
          <w:p w14:paraId="1E80235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34D9452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0E3DF27C"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18A57737" w14:textId="77777777" w:rsidTr="003E0DF4">
        <w:tblPrEx>
          <w:tblCellMar>
            <w:top w:w="0" w:type="dxa"/>
            <w:left w:w="0" w:type="dxa"/>
          </w:tblCellMar>
          <w:tblLook w:val="04A0" w:firstRow="1" w:lastRow="0" w:firstColumn="1" w:lastColumn="0" w:noHBand="0" w:noVBand="1"/>
        </w:tblPrEx>
        <w:tc>
          <w:tcPr>
            <w:tcW w:w="589" w:type="pct"/>
          </w:tcPr>
          <w:p w14:paraId="1418FDBB"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1DCAB67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African Rural Development Initiatives</w:t>
            </w:r>
          </w:p>
        </w:tc>
        <w:tc>
          <w:tcPr>
            <w:tcW w:w="663" w:type="pct"/>
          </w:tcPr>
          <w:p w14:paraId="04C7C529" w14:textId="77777777" w:rsidR="003E0DF4" w:rsidRPr="00CA2B27" w:rsidRDefault="003E0DF4" w:rsidP="005F530A">
            <w:pPr>
              <w:rPr>
                <w:rFonts w:asciiTheme="minorHAnsi" w:hAnsiTheme="minorHAnsi" w:cs="Arial"/>
                <w:sz w:val="20"/>
                <w:szCs w:val="20"/>
              </w:rPr>
            </w:pPr>
            <w:r w:rsidRPr="00EB1B21">
              <w:rPr>
                <w:rFonts w:asciiTheme="minorHAnsi" w:hAnsiTheme="minorHAnsi" w:cs="Arial"/>
                <w:sz w:val="20"/>
                <w:szCs w:val="20"/>
              </w:rPr>
              <w:t>ardiuganda@yahoo.com</w:t>
            </w:r>
          </w:p>
        </w:tc>
        <w:tc>
          <w:tcPr>
            <w:tcW w:w="662" w:type="pct"/>
            <w:gridSpan w:val="2"/>
          </w:tcPr>
          <w:p w14:paraId="7EE37102"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767365FD"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41C9C50"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27DBD35A" w14:textId="77777777" w:rsidTr="003E0DF4">
        <w:tblPrEx>
          <w:tblCellMar>
            <w:top w:w="0" w:type="dxa"/>
            <w:left w:w="0" w:type="dxa"/>
          </w:tblCellMar>
          <w:tblLook w:val="04A0" w:firstRow="1" w:lastRow="0" w:firstColumn="1" w:lastColumn="0" w:noHBand="0" w:noVBand="1"/>
        </w:tblPrEx>
        <w:tc>
          <w:tcPr>
            <w:tcW w:w="589" w:type="pct"/>
          </w:tcPr>
          <w:p w14:paraId="1EDB3DC4"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5BDD584D"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World Vision Uganda</w:t>
            </w:r>
          </w:p>
        </w:tc>
        <w:tc>
          <w:tcPr>
            <w:tcW w:w="663" w:type="pct"/>
          </w:tcPr>
          <w:p w14:paraId="5591627B" w14:textId="77777777" w:rsidR="003E0DF4" w:rsidRPr="00CA2B27" w:rsidRDefault="003E0DF4" w:rsidP="005F530A">
            <w:pPr>
              <w:rPr>
                <w:rFonts w:asciiTheme="minorHAnsi" w:hAnsiTheme="minorHAnsi" w:cs="Arial"/>
                <w:sz w:val="20"/>
                <w:szCs w:val="20"/>
              </w:rPr>
            </w:pPr>
            <w:r w:rsidRPr="00DB2230">
              <w:rPr>
                <w:rFonts w:asciiTheme="minorHAnsi" w:hAnsiTheme="minorHAnsi" w:cs="Arial"/>
                <w:sz w:val="20"/>
                <w:szCs w:val="20"/>
              </w:rPr>
              <w:t>Uganda@wvi.org</w:t>
            </w:r>
          </w:p>
        </w:tc>
        <w:tc>
          <w:tcPr>
            <w:tcW w:w="662" w:type="pct"/>
            <w:gridSpan w:val="2"/>
          </w:tcPr>
          <w:p w14:paraId="457BE0B9"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3C69037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23B668B6"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113AED86" w14:textId="77777777" w:rsidTr="003E0DF4">
        <w:tblPrEx>
          <w:tblCellMar>
            <w:top w:w="0" w:type="dxa"/>
            <w:left w:w="0" w:type="dxa"/>
          </w:tblCellMar>
          <w:tblLook w:val="04A0" w:firstRow="1" w:lastRow="0" w:firstColumn="1" w:lastColumn="0" w:noHBand="0" w:noVBand="1"/>
        </w:tblPrEx>
        <w:tc>
          <w:tcPr>
            <w:tcW w:w="589" w:type="pct"/>
          </w:tcPr>
          <w:p w14:paraId="3747F73E" w14:textId="77777777" w:rsidR="003E0DF4" w:rsidRPr="00CA2B27" w:rsidRDefault="003E0DF4" w:rsidP="005F530A">
            <w:pPr>
              <w:rPr>
                <w:rStyle w:val="PageNumber"/>
                <w:sz w:val="20"/>
                <w:szCs w:val="20"/>
              </w:rPr>
            </w:pPr>
            <w:r w:rsidRPr="00CA2B27">
              <w:rPr>
                <w:rStyle w:val="PageNumber"/>
                <w:sz w:val="20"/>
                <w:szCs w:val="20"/>
              </w:rPr>
              <w:t>E</w:t>
            </w:r>
          </w:p>
        </w:tc>
        <w:tc>
          <w:tcPr>
            <w:tcW w:w="1177" w:type="pct"/>
            <w:gridSpan w:val="2"/>
          </w:tcPr>
          <w:p w14:paraId="5EE4CD4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Youth Environment Service</w:t>
            </w:r>
          </w:p>
        </w:tc>
        <w:tc>
          <w:tcPr>
            <w:tcW w:w="663" w:type="pct"/>
          </w:tcPr>
          <w:p w14:paraId="0AA503A1" w14:textId="77777777" w:rsidR="003E0DF4" w:rsidRPr="00CA2B27" w:rsidRDefault="003E0DF4" w:rsidP="005F530A">
            <w:pPr>
              <w:rPr>
                <w:rFonts w:asciiTheme="minorHAnsi" w:hAnsiTheme="minorHAnsi" w:cs="Arial"/>
                <w:sz w:val="20"/>
                <w:szCs w:val="20"/>
              </w:rPr>
            </w:pPr>
            <w:r w:rsidRPr="00EF629C">
              <w:rPr>
                <w:rFonts w:asciiTheme="minorHAnsi" w:hAnsiTheme="minorHAnsi" w:cs="Arial"/>
                <w:sz w:val="20"/>
                <w:szCs w:val="20"/>
              </w:rPr>
              <w:t>yes.busia@yahoo.com</w:t>
            </w:r>
          </w:p>
        </w:tc>
        <w:tc>
          <w:tcPr>
            <w:tcW w:w="662" w:type="pct"/>
            <w:gridSpan w:val="2"/>
          </w:tcPr>
          <w:p w14:paraId="7788E63E"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N/A</w:t>
            </w:r>
          </w:p>
        </w:tc>
        <w:tc>
          <w:tcPr>
            <w:tcW w:w="953" w:type="pct"/>
            <w:gridSpan w:val="2"/>
          </w:tcPr>
          <w:p w14:paraId="59F5BF8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3C254C5" w14:textId="77777777" w:rsidR="003E0DF4" w:rsidRPr="00CA2B27" w:rsidRDefault="003E0DF4" w:rsidP="005F530A">
            <w:pPr>
              <w:rPr>
                <w:rFonts w:asciiTheme="minorHAnsi" w:hAnsiTheme="minorHAnsi" w:cs="Arial"/>
                <w:sz w:val="20"/>
                <w:szCs w:val="20"/>
              </w:rPr>
            </w:pPr>
            <w:r>
              <w:rPr>
                <w:rFonts w:asciiTheme="minorHAnsi" w:hAnsiTheme="minorHAnsi" w:cs="Arial"/>
                <w:sz w:val="20"/>
                <w:szCs w:val="20"/>
              </w:rPr>
              <w:t>10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61361D8E" w14:textId="77777777" w:rsidTr="003E0DF4">
        <w:tblPrEx>
          <w:tblCellMar>
            <w:top w:w="0" w:type="dxa"/>
            <w:left w:w="0" w:type="dxa"/>
          </w:tblCellMar>
          <w:tblLook w:val="04A0" w:firstRow="1" w:lastRow="0" w:firstColumn="1" w:lastColumn="0" w:noHBand="0" w:noVBand="1"/>
        </w:tblPrEx>
        <w:trPr>
          <w:trHeight w:val="634"/>
        </w:trPr>
        <w:tc>
          <w:tcPr>
            <w:tcW w:w="589" w:type="pct"/>
          </w:tcPr>
          <w:p w14:paraId="1CB6ECFF" w14:textId="77777777" w:rsidR="003E0DF4" w:rsidRPr="00CA2B27" w:rsidRDefault="003E0DF4" w:rsidP="005F530A">
            <w:pPr>
              <w:rPr>
                <w:rStyle w:val="PageNumber"/>
                <w:sz w:val="20"/>
                <w:szCs w:val="20"/>
              </w:rPr>
            </w:pPr>
            <w:r w:rsidRPr="00CA2B27">
              <w:rPr>
                <w:rStyle w:val="PageNumber"/>
                <w:sz w:val="20"/>
                <w:szCs w:val="20"/>
              </w:rPr>
              <w:lastRenderedPageBreak/>
              <w:t>F</w:t>
            </w:r>
          </w:p>
        </w:tc>
        <w:tc>
          <w:tcPr>
            <w:tcW w:w="1177" w:type="pct"/>
            <w:gridSpan w:val="2"/>
          </w:tcPr>
          <w:p w14:paraId="30AEB8C5" w14:textId="77777777" w:rsidR="003E0DF4" w:rsidRPr="00CA2B27" w:rsidRDefault="003E0DF4" w:rsidP="005F530A">
            <w:pPr>
              <w:pStyle w:val="NormalWeb"/>
              <w:rPr>
                <w:sz w:val="20"/>
                <w:szCs w:val="20"/>
              </w:rPr>
            </w:pPr>
            <w:r w:rsidRPr="00CA2B27">
              <w:rPr>
                <w:sz w:val="20"/>
                <w:szCs w:val="20"/>
              </w:rPr>
              <w:t>Gold Standard representative</w:t>
            </w:r>
          </w:p>
        </w:tc>
        <w:tc>
          <w:tcPr>
            <w:tcW w:w="663" w:type="pct"/>
          </w:tcPr>
          <w:p w14:paraId="39F33801" w14:textId="77777777" w:rsidR="003E0DF4" w:rsidRPr="00CA2B27" w:rsidRDefault="0031281E" w:rsidP="005F530A">
            <w:pPr>
              <w:rPr>
                <w:rStyle w:val="PageNumber"/>
                <w:sz w:val="20"/>
                <w:szCs w:val="20"/>
              </w:rPr>
            </w:pPr>
            <w:hyperlink r:id="rId13" w:history="1">
              <w:r w:rsidR="003E0DF4" w:rsidRPr="00CA2B27">
                <w:rPr>
                  <w:rStyle w:val="PageNumber"/>
                  <w:sz w:val="20"/>
                  <w:szCs w:val="20"/>
                </w:rPr>
                <w:t>help@goldstandard.org</w:t>
              </w:r>
            </w:hyperlink>
            <w:r w:rsidR="003E0DF4" w:rsidRPr="00CA2B27">
              <w:rPr>
                <w:rStyle w:val="PageNumber"/>
                <w:sz w:val="20"/>
                <w:szCs w:val="20"/>
              </w:rPr>
              <w:t xml:space="preserve"> </w:t>
            </w:r>
          </w:p>
        </w:tc>
        <w:tc>
          <w:tcPr>
            <w:tcW w:w="662" w:type="pct"/>
            <w:gridSpan w:val="2"/>
          </w:tcPr>
          <w:p w14:paraId="42B8616B" w14:textId="77777777" w:rsidR="003E0DF4" w:rsidRPr="00CA2B27" w:rsidRDefault="003E0DF4" w:rsidP="005F530A">
            <w:pPr>
              <w:rPr>
                <w:rStyle w:val="PageNumber"/>
                <w:sz w:val="20"/>
                <w:szCs w:val="20"/>
              </w:rPr>
            </w:pPr>
            <w:r w:rsidRPr="00CA2B27">
              <w:rPr>
                <w:rStyle w:val="PageNumber"/>
                <w:sz w:val="20"/>
                <w:szCs w:val="20"/>
              </w:rPr>
              <w:t>N/A</w:t>
            </w:r>
          </w:p>
        </w:tc>
        <w:tc>
          <w:tcPr>
            <w:tcW w:w="953" w:type="pct"/>
            <w:gridSpan w:val="2"/>
          </w:tcPr>
          <w:p w14:paraId="367E24A8" w14:textId="77777777" w:rsidR="003E0DF4" w:rsidRPr="00CA2B27" w:rsidRDefault="003E0DF4" w:rsidP="005F530A">
            <w:pPr>
              <w:rPr>
                <w:rStyle w:val="PageNumber"/>
                <w:sz w:val="20"/>
                <w:szCs w:val="20"/>
              </w:rPr>
            </w:pPr>
            <w:r w:rsidRPr="00CA2B27">
              <w:rPr>
                <w:rStyle w:val="PageNumber"/>
                <w:sz w:val="20"/>
                <w:szCs w:val="20"/>
              </w:rPr>
              <w:t>Email</w:t>
            </w:r>
          </w:p>
        </w:tc>
        <w:tc>
          <w:tcPr>
            <w:tcW w:w="956" w:type="pct"/>
          </w:tcPr>
          <w:p w14:paraId="2051124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2071BF7E" w14:textId="77777777" w:rsidTr="003E0DF4">
        <w:tblPrEx>
          <w:tblCellMar>
            <w:top w:w="0" w:type="dxa"/>
            <w:left w:w="0" w:type="dxa"/>
          </w:tblCellMar>
          <w:tblLook w:val="04A0" w:firstRow="1" w:lastRow="0" w:firstColumn="1" w:lastColumn="0" w:noHBand="0" w:noVBand="1"/>
        </w:tblPrEx>
        <w:tc>
          <w:tcPr>
            <w:tcW w:w="589" w:type="pct"/>
          </w:tcPr>
          <w:p w14:paraId="7418B789"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7345F2A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United Purpose</w:t>
            </w:r>
          </w:p>
        </w:tc>
        <w:tc>
          <w:tcPr>
            <w:tcW w:w="663" w:type="pct"/>
          </w:tcPr>
          <w:p w14:paraId="5D7A386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Lloyd Archer</w:t>
            </w:r>
          </w:p>
        </w:tc>
        <w:tc>
          <w:tcPr>
            <w:tcW w:w="662" w:type="pct"/>
            <w:gridSpan w:val="2"/>
          </w:tcPr>
          <w:p w14:paraId="34D26B2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0765D00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67EA3EA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54780E79" w14:textId="77777777" w:rsidTr="003E0DF4">
        <w:tblPrEx>
          <w:tblCellMar>
            <w:top w:w="0" w:type="dxa"/>
            <w:left w:w="0" w:type="dxa"/>
          </w:tblCellMar>
          <w:tblLook w:val="04A0" w:firstRow="1" w:lastRow="0" w:firstColumn="1" w:lastColumn="0" w:noHBand="0" w:noVBand="1"/>
        </w:tblPrEx>
        <w:tc>
          <w:tcPr>
            <w:tcW w:w="589" w:type="pct"/>
          </w:tcPr>
          <w:p w14:paraId="46CC1B2A"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1F3B04A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Global Offset Research</w:t>
            </w:r>
          </w:p>
        </w:tc>
        <w:tc>
          <w:tcPr>
            <w:tcW w:w="663" w:type="pct"/>
          </w:tcPr>
          <w:p w14:paraId="362E782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Siddharth Yadav</w:t>
            </w:r>
          </w:p>
        </w:tc>
        <w:tc>
          <w:tcPr>
            <w:tcW w:w="662" w:type="pct"/>
            <w:gridSpan w:val="2"/>
          </w:tcPr>
          <w:p w14:paraId="2FC5135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3683C4E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782592A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17E9D385" w14:textId="77777777" w:rsidTr="003E0DF4">
        <w:tblPrEx>
          <w:tblCellMar>
            <w:top w:w="0" w:type="dxa"/>
            <w:left w:w="0" w:type="dxa"/>
          </w:tblCellMar>
          <w:tblLook w:val="04A0" w:firstRow="1" w:lastRow="0" w:firstColumn="1" w:lastColumn="0" w:noHBand="0" w:noVBand="1"/>
        </w:tblPrEx>
        <w:tc>
          <w:tcPr>
            <w:tcW w:w="589" w:type="pct"/>
          </w:tcPr>
          <w:p w14:paraId="1CD010E6"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7525125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CEDESOL</w:t>
            </w:r>
          </w:p>
        </w:tc>
        <w:tc>
          <w:tcPr>
            <w:tcW w:w="663" w:type="pct"/>
          </w:tcPr>
          <w:p w14:paraId="2A3D2B5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David Whitfield</w:t>
            </w:r>
          </w:p>
        </w:tc>
        <w:tc>
          <w:tcPr>
            <w:tcW w:w="662" w:type="pct"/>
            <w:gridSpan w:val="2"/>
          </w:tcPr>
          <w:p w14:paraId="07B5323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4D54B1B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53185E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04F8D0F1" w14:textId="77777777" w:rsidTr="003E0DF4">
        <w:tblPrEx>
          <w:tblCellMar>
            <w:top w:w="0" w:type="dxa"/>
            <w:left w:w="0" w:type="dxa"/>
          </w:tblCellMar>
          <w:tblLook w:val="04A0" w:firstRow="1" w:lastRow="0" w:firstColumn="1" w:lastColumn="0" w:noHBand="0" w:noVBand="1"/>
        </w:tblPrEx>
        <w:tc>
          <w:tcPr>
            <w:tcW w:w="589" w:type="pct"/>
          </w:tcPr>
          <w:p w14:paraId="00645370"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23E1930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Lean Management Systems Promotion Society</w:t>
            </w:r>
          </w:p>
        </w:tc>
        <w:tc>
          <w:tcPr>
            <w:tcW w:w="663" w:type="pct"/>
          </w:tcPr>
          <w:p w14:paraId="1FD34FBD" w14:textId="77777777" w:rsidR="003E0DF4" w:rsidRPr="00CA2B27" w:rsidRDefault="003E0DF4" w:rsidP="005F530A">
            <w:pPr>
              <w:rPr>
                <w:rFonts w:asciiTheme="minorHAnsi" w:hAnsiTheme="minorHAnsi" w:cs="Arial"/>
                <w:sz w:val="20"/>
                <w:szCs w:val="20"/>
              </w:rPr>
            </w:pPr>
            <w:proofErr w:type="spellStart"/>
            <w:r w:rsidRPr="00CA2B27">
              <w:rPr>
                <w:rFonts w:asciiTheme="minorHAnsi" w:hAnsiTheme="minorHAnsi" w:cs="Arial"/>
                <w:sz w:val="20"/>
                <w:szCs w:val="20"/>
              </w:rPr>
              <w:t>Raave</w:t>
            </w:r>
            <w:proofErr w:type="spellEnd"/>
            <w:r w:rsidRPr="00CA2B27">
              <w:rPr>
                <w:rFonts w:asciiTheme="minorHAnsi" w:hAnsiTheme="minorHAnsi" w:cs="Arial"/>
                <w:sz w:val="20"/>
                <w:szCs w:val="20"/>
              </w:rPr>
              <w:t xml:space="preserve"> Jain</w:t>
            </w:r>
          </w:p>
        </w:tc>
        <w:tc>
          <w:tcPr>
            <w:tcW w:w="662" w:type="pct"/>
            <w:gridSpan w:val="2"/>
          </w:tcPr>
          <w:p w14:paraId="08A6CAB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01BCC70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22AF4A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70FF938F" w14:textId="77777777" w:rsidTr="003E0DF4">
        <w:tblPrEx>
          <w:tblCellMar>
            <w:top w:w="0" w:type="dxa"/>
            <w:left w:w="0" w:type="dxa"/>
          </w:tblCellMar>
          <w:tblLook w:val="04A0" w:firstRow="1" w:lastRow="0" w:firstColumn="1" w:lastColumn="0" w:noHBand="0" w:noVBand="1"/>
        </w:tblPrEx>
        <w:tc>
          <w:tcPr>
            <w:tcW w:w="589" w:type="pct"/>
          </w:tcPr>
          <w:p w14:paraId="587453FD"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01C6F1B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HIVOS</w:t>
            </w:r>
          </w:p>
        </w:tc>
        <w:tc>
          <w:tcPr>
            <w:tcW w:w="663" w:type="pct"/>
          </w:tcPr>
          <w:p w14:paraId="4833ED6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Harry Clemens</w:t>
            </w:r>
          </w:p>
        </w:tc>
        <w:tc>
          <w:tcPr>
            <w:tcW w:w="662" w:type="pct"/>
            <w:gridSpan w:val="2"/>
          </w:tcPr>
          <w:p w14:paraId="0B27157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756F0B3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00DEB1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2D60B131" w14:textId="77777777" w:rsidTr="003E0DF4">
        <w:tblPrEx>
          <w:tblCellMar>
            <w:top w:w="0" w:type="dxa"/>
            <w:left w:w="0" w:type="dxa"/>
          </w:tblCellMar>
          <w:tblLook w:val="04A0" w:firstRow="1" w:lastRow="0" w:firstColumn="1" w:lastColumn="0" w:noHBand="0" w:noVBand="1"/>
        </w:tblPrEx>
        <w:tc>
          <w:tcPr>
            <w:tcW w:w="589" w:type="pct"/>
          </w:tcPr>
          <w:p w14:paraId="17CCD17C"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278D3154"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Concern Health Ghana</w:t>
            </w:r>
          </w:p>
        </w:tc>
        <w:tc>
          <w:tcPr>
            <w:tcW w:w="663" w:type="pct"/>
          </w:tcPr>
          <w:p w14:paraId="6EAA2E9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Isaac </w:t>
            </w:r>
            <w:proofErr w:type="spellStart"/>
            <w:r w:rsidRPr="00CA2B27">
              <w:rPr>
                <w:rFonts w:asciiTheme="minorHAnsi" w:hAnsiTheme="minorHAnsi" w:cs="Arial"/>
                <w:sz w:val="20"/>
                <w:szCs w:val="20"/>
              </w:rPr>
              <w:t>Ampomah</w:t>
            </w:r>
            <w:proofErr w:type="spellEnd"/>
          </w:p>
        </w:tc>
        <w:tc>
          <w:tcPr>
            <w:tcW w:w="662" w:type="pct"/>
            <w:gridSpan w:val="2"/>
          </w:tcPr>
          <w:p w14:paraId="11CA573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1A806BF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BB9AE4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50DEFDDA" w14:textId="77777777" w:rsidTr="003E0DF4">
        <w:tblPrEx>
          <w:tblCellMar>
            <w:top w:w="0" w:type="dxa"/>
            <w:left w:w="0" w:type="dxa"/>
          </w:tblCellMar>
          <w:tblLook w:val="04A0" w:firstRow="1" w:lastRow="0" w:firstColumn="1" w:lastColumn="0" w:noHBand="0" w:noVBand="1"/>
        </w:tblPrEx>
        <w:tc>
          <w:tcPr>
            <w:tcW w:w="589" w:type="pct"/>
          </w:tcPr>
          <w:p w14:paraId="717A69E2"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003CEF14"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Care International</w:t>
            </w:r>
          </w:p>
        </w:tc>
        <w:tc>
          <w:tcPr>
            <w:tcW w:w="663" w:type="pct"/>
          </w:tcPr>
          <w:p w14:paraId="3CAC7C0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Rolf </w:t>
            </w:r>
            <w:proofErr w:type="spellStart"/>
            <w:r w:rsidRPr="00CA2B27">
              <w:rPr>
                <w:rFonts w:asciiTheme="minorHAnsi" w:hAnsiTheme="minorHAnsi" w:cs="Arial"/>
                <w:sz w:val="20"/>
                <w:szCs w:val="20"/>
              </w:rPr>
              <w:t>Herno</w:t>
            </w:r>
            <w:proofErr w:type="spellEnd"/>
          </w:p>
        </w:tc>
        <w:tc>
          <w:tcPr>
            <w:tcW w:w="662" w:type="pct"/>
            <w:gridSpan w:val="2"/>
          </w:tcPr>
          <w:p w14:paraId="401DEC8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57071DA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4709751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386CF1D9" w14:textId="77777777" w:rsidTr="003E0DF4">
        <w:tblPrEx>
          <w:tblCellMar>
            <w:top w:w="0" w:type="dxa"/>
            <w:left w:w="0" w:type="dxa"/>
          </w:tblCellMar>
          <w:tblLook w:val="04A0" w:firstRow="1" w:lastRow="0" w:firstColumn="1" w:lastColumn="0" w:noHBand="0" w:noVBand="1"/>
        </w:tblPrEx>
        <w:tc>
          <w:tcPr>
            <w:tcW w:w="589" w:type="pct"/>
          </w:tcPr>
          <w:p w14:paraId="15BD7B00"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21246A9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Climate Action Network South Africa</w:t>
            </w:r>
          </w:p>
        </w:tc>
        <w:tc>
          <w:tcPr>
            <w:tcW w:w="663" w:type="pct"/>
          </w:tcPr>
          <w:p w14:paraId="0D192607" w14:textId="77777777" w:rsidR="003E0DF4" w:rsidRPr="00CA2B27" w:rsidRDefault="003E0DF4" w:rsidP="005F530A">
            <w:pPr>
              <w:rPr>
                <w:rFonts w:asciiTheme="minorHAnsi" w:hAnsiTheme="minorHAnsi" w:cs="Arial"/>
                <w:sz w:val="20"/>
                <w:szCs w:val="20"/>
              </w:rPr>
            </w:pPr>
            <w:proofErr w:type="spellStart"/>
            <w:r w:rsidRPr="00CA2B27">
              <w:rPr>
                <w:rFonts w:asciiTheme="minorHAnsi" w:hAnsiTheme="minorHAnsi" w:cs="Arial"/>
                <w:sz w:val="20"/>
                <w:szCs w:val="20"/>
              </w:rPr>
              <w:t>Dorah</w:t>
            </w:r>
            <w:proofErr w:type="spellEnd"/>
            <w:r w:rsidRPr="00CA2B27">
              <w:rPr>
                <w:rFonts w:asciiTheme="minorHAnsi" w:hAnsiTheme="minorHAnsi" w:cs="Arial"/>
                <w:sz w:val="20"/>
                <w:szCs w:val="20"/>
              </w:rPr>
              <w:t xml:space="preserve"> </w:t>
            </w:r>
            <w:proofErr w:type="spellStart"/>
            <w:r w:rsidRPr="00CA2B27">
              <w:rPr>
                <w:rFonts w:asciiTheme="minorHAnsi" w:hAnsiTheme="minorHAnsi" w:cs="Arial"/>
                <w:sz w:val="20"/>
                <w:szCs w:val="20"/>
              </w:rPr>
              <w:t>Lebelo</w:t>
            </w:r>
            <w:proofErr w:type="spellEnd"/>
          </w:p>
        </w:tc>
        <w:tc>
          <w:tcPr>
            <w:tcW w:w="662" w:type="pct"/>
            <w:gridSpan w:val="2"/>
          </w:tcPr>
          <w:p w14:paraId="18D49CD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2F924DE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1AC2A62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064F211B" w14:textId="77777777" w:rsidTr="003E0DF4">
        <w:tblPrEx>
          <w:tblCellMar>
            <w:top w:w="0" w:type="dxa"/>
            <w:left w:w="0" w:type="dxa"/>
          </w:tblCellMar>
          <w:tblLook w:val="04A0" w:firstRow="1" w:lastRow="0" w:firstColumn="1" w:lastColumn="0" w:noHBand="0" w:noVBand="1"/>
        </w:tblPrEx>
        <w:tc>
          <w:tcPr>
            <w:tcW w:w="589" w:type="pct"/>
          </w:tcPr>
          <w:p w14:paraId="4686D6D7"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3DECDB1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HELIO International</w:t>
            </w:r>
          </w:p>
        </w:tc>
        <w:tc>
          <w:tcPr>
            <w:tcW w:w="663" w:type="pct"/>
          </w:tcPr>
          <w:p w14:paraId="429E955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Helene O’Connor-</w:t>
            </w:r>
            <w:proofErr w:type="spellStart"/>
            <w:r w:rsidRPr="00CA2B27">
              <w:rPr>
                <w:rFonts w:asciiTheme="minorHAnsi" w:hAnsiTheme="minorHAnsi" w:cs="Arial"/>
                <w:sz w:val="20"/>
                <w:szCs w:val="20"/>
              </w:rPr>
              <w:t>Lajambe</w:t>
            </w:r>
            <w:proofErr w:type="spellEnd"/>
          </w:p>
        </w:tc>
        <w:tc>
          <w:tcPr>
            <w:tcW w:w="662" w:type="pct"/>
            <w:gridSpan w:val="2"/>
          </w:tcPr>
          <w:p w14:paraId="58D31D9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3623098A"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7931CB3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62E83007" w14:textId="77777777" w:rsidTr="003E0DF4">
        <w:tblPrEx>
          <w:tblCellMar>
            <w:top w:w="0" w:type="dxa"/>
            <w:left w:w="0" w:type="dxa"/>
          </w:tblCellMar>
          <w:tblLook w:val="04A0" w:firstRow="1" w:lastRow="0" w:firstColumn="1" w:lastColumn="0" w:noHBand="0" w:noVBand="1"/>
        </w:tblPrEx>
        <w:tc>
          <w:tcPr>
            <w:tcW w:w="589" w:type="pct"/>
          </w:tcPr>
          <w:p w14:paraId="24B5CDF8"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6DAB6FA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NOVA Institute</w:t>
            </w:r>
          </w:p>
        </w:tc>
        <w:tc>
          <w:tcPr>
            <w:tcW w:w="663" w:type="pct"/>
          </w:tcPr>
          <w:p w14:paraId="64E7E563"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Christiaan </w:t>
            </w:r>
            <w:proofErr w:type="spellStart"/>
            <w:r w:rsidRPr="00CA2B27">
              <w:rPr>
                <w:rFonts w:asciiTheme="minorHAnsi" w:hAnsiTheme="minorHAnsi" w:cs="Arial"/>
                <w:sz w:val="20"/>
                <w:szCs w:val="20"/>
              </w:rPr>
              <w:t>Pauw</w:t>
            </w:r>
            <w:proofErr w:type="spellEnd"/>
          </w:p>
        </w:tc>
        <w:tc>
          <w:tcPr>
            <w:tcW w:w="662" w:type="pct"/>
            <w:gridSpan w:val="2"/>
          </w:tcPr>
          <w:p w14:paraId="2F57E0F4"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595DD03F"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7F0AF86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19D49491" w14:textId="77777777" w:rsidTr="003E0DF4">
        <w:tblPrEx>
          <w:tblCellMar>
            <w:top w:w="0" w:type="dxa"/>
            <w:left w:w="0" w:type="dxa"/>
          </w:tblCellMar>
          <w:tblLook w:val="04A0" w:firstRow="1" w:lastRow="0" w:firstColumn="1" w:lastColumn="0" w:noHBand="0" w:noVBand="1"/>
        </w:tblPrEx>
        <w:tc>
          <w:tcPr>
            <w:tcW w:w="589" w:type="pct"/>
          </w:tcPr>
          <w:p w14:paraId="008767C5"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65A4A14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ONKE Training</w:t>
            </w:r>
          </w:p>
        </w:tc>
        <w:tc>
          <w:tcPr>
            <w:tcW w:w="663" w:type="pct"/>
          </w:tcPr>
          <w:p w14:paraId="77CBB073" w14:textId="77777777" w:rsidR="003E0DF4" w:rsidRPr="00CA2B27" w:rsidRDefault="003E0DF4" w:rsidP="005F530A">
            <w:pPr>
              <w:rPr>
                <w:rFonts w:asciiTheme="minorHAnsi" w:hAnsiTheme="minorHAnsi" w:cs="Arial"/>
                <w:sz w:val="20"/>
                <w:szCs w:val="20"/>
              </w:rPr>
            </w:pPr>
            <w:proofErr w:type="spellStart"/>
            <w:r w:rsidRPr="00CA2B27">
              <w:rPr>
                <w:rFonts w:asciiTheme="minorHAnsi" w:hAnsiTheme="minorHAnsi" w:cs="Arial"/>
                <w:sz w:val="20"/>
                <w:szCs w:val="20"/>
              </w:rPr>
              <w:t>Mmathabo</w:t>
            </w:r>
            <w:proofErr w:type="spellEnd"/>
            <w:r w:rsidRPr="00CA2B27">
              <w:rPr>
                <w:rFonts w:asciiTheme="minorHAnsi" w:hAnsiTheme="minorHAnsi" w:cs="Arial"/>
                <w:sz w:val="20"/>
                <w:szCs w:val="20"/>
              </w:rPr>
              <w:t xml:space="preserve"> </w:t>
            </w:r>
            <w:proofErr w:type="spellStart"/>
            <w:r w:rsidRPr="00CA2B27">
              <w:rPr>
                <w:rFonts w:asciiTheme="minorHAnsi" w:hAnsiTheme="minorHAnsi" w:cs="Arial"/>
                <w:sz w:val="20"/>
                <w:szCs w:val="20"/>
              </w:rPr>
              <w:t>Mrubata</w:t>
            </w:r>
            <w:proofErr w:type="spellEnd"/>
          </w:p>
        </w:tc>
        <w:tc>
          <w:tcPr>
            <w:tcW w:w="662" w:type="pct"/>
            <w:gridSpan w:val="2"/>
          </w:tcPr>
          <w:p w14:paraId="5C3D360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334E3C9A"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5B77B12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638462F9" w14:textId="77777777" w:rsidTr="003E0DF4">
        <w:tblPrEx>
          <w:tblCellMar>
            <w:top w:w="0" w:type="dxa"/>
            <w:left w:w="0" w:type="dxa"/>
          </w:tblCellMar>
          <w:tblLook w:val="04A0" w:firstRow="1" w:lastRow="0" w:firstColumn="1" w:lastColumn="0" w:noHBand="0" w:noVBand="1"/>
        </w:tblPrEx>
        <w:tc>
          <w:tcPr>
            <w:tcW w:w="589" w:type="pct"/>
          </w:tcPr>
          <w:p w14:paraId="0B543F44"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3A0BDD3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REEEP</w:t>
            </w:r>
          </w:p>
        </w:tc>
        <w:tc>
          <w:tcPr>
            <w:tcW w:w="663" w:type="pct"/>
          </w:tcPr>
          <w:p w14:paraId="74321B5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Katrin Harvey</w:t>
            </w:r>
          </w:p>
        </w:tc>
        <w:tc>
          <w:tcPr>
            <w:tcW w:w="662" w:type="pct"/>
            <w:gridSpan w:val="2"/>
          </w:tcPr>
          <w:p w14:paraId="415081D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48922B3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2A8FA39C"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3252E95E" w14:textId="77777777" w:rsidTr="003E0DF4">
        <w:tblPrEx>
          <w:tblCellMar>
            <w:top w:w="0" w:type="dxa"/>
            <w:left w:w="0" w:type="dxa"/>
          </w:tblCellMar>
          <w:tblLook w:val="04A0" w:firstRow="1" w:lastRow="0" w:firstColumn="1" w:lastColumn="0" w:noHBand="0" w:noVBand="1"/>
        </w:tblPrEx>
        <w:tc>
          <w:tcPr>
            <w:tcW w:w="589" w:type="pct"/>
          </w:tcPr>
          <w:p w14:paraId="68D5D959"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6F0024F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Renewable Energy &amp; Energy Efficiency Institute</w:t>
            </w:r>
          </w:p>
        </w:tc>
        <w:tc>
          <w:tcPr>
            <w:tcW w:w="663" w:type="pct"/>
          </w:tcPr>
          <w:p w14:paraId="739603D2"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Kudakwashe </w:t>
            </w:r>
            <w:proofErr w:type="spellStart"/>
            <w:r w:rsidRPr="00CA2B27">
              <w:rPr>
                <w:rFonts w:asciiTheme="minorHAnsi" w:hAnsiTheme="minorHAnsi" w:cs="Arial"/>
                <w:sz w:val="20"/>
                <w:szCs w:val="20"/>
              </w:rPr>
              <w:t>Ndhlukula</w:t>
            </w:r>
            <w:proofErr w:type="spellEnd"/>
          </w:p>
        </w:tc>
        <w:tc>
          <w:tcPr>
            <w:tcW w:w="662" w:type="pct"/>
            <w:gridSpan w:val="2"/>
          </w:tcPr>
          <w:p w14:paraId="5D1D7A3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4EE64B4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73E1A3B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42328AD6" w14:textId="77777777" w:rsidTr="003E0DF4">
        <w:tblPrEx>
          <w:tblCellMar>
            <w:top w:w="0" w:type="dxa"/>
            <w:left w:w="0" w:type="dxa"/>
          </w:tblCellMar>
          <w:tblLook w:val="04A0" w:firstRow="1" w:lastRow="0" w:firstColumn="1" w:lastColumn="0" w:noHBand="0" w:noVBand="1"/>
        </w:tblPrEx>
        <w:tc>
          <w:tcPr>
            <w:tcW w:w="589" w:type="pct"/>
          </w:tcPr>
          <w:p w14:paraId="31CF8A0D"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Pr>
          <w:p w14:paraId="01EFD278" w14:textId="77777777" w:rsidR="003E0DF4" w:rsidRPr="00CA2B27" w:rsidRDefault="003E0DF4" w:rsidP="005F530A">
            <w:pPr>
              <w:rPr>
                <w:rFonts w:asciiTheme="minorHAnsi" w:hAnsiTheme="minorHAnsi" w:cs="Arial"/>
                <w:sz w:val="20"/>
                <w:szCs w:val="20"/>
              </w:rPr>
            </w:pPr>
            <w:proofErr w:type="spellStart"/>
            <w:r w:rsidRPr="00CA2B27">
              <w:rPr>
                <w:rFonts w:asciiTheme="minorHAnsi" w:hAnsiTheme="minorHAnsi" w:cs="Arial"/>
                <w:sz w:val="20"/>
                <w:szCs w:val="20"/>
              </w:rPr>
              <w:t>SouthSouthNorth</w:t>
            </w:r>
            <w:proofErr w:type="spellEnd"/>
          </w:p>
        </w:tc>
        <w:tc>
          <w:tcPr>
            <w:tcW w:w="663" w:type="pct"/>
          </w:tcPr>
          <w:p w14:paraId="6869EC7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Stefan </w:t>
            </w:r>
            <w:proofErr w:type="spellStart"/>
            <w:r w:rsidRPr="00CA2B27">
              <w:rPr>
                <w:rFonts w:asciiTheme="minorHAnsi" w:hAnsiTheme="minorHAnsi" w:cs="Arial"/>
                <w:sz w:val="20"/>
                <w:szCs w:val="20"/>
              </w:rPr>
              <w:t>Raubenheimer</w:t>
            </w:r>
            <w:proofErr w:type="spellEnd"/>
          </w:p>
        </w:tc>
        <w:tc>
          <w:tcPr>
            <w:tcW w:w="662" w:type="pct"/>
            <w:gridSpan w:val="2"/>
          </w:tcPr>
          <w:p w14:paraId="42A20EF1"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Pr>
          <w:p w14:paraId="5E23FF6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Pr>
          <w:p w14:paraId="2608FF3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3E69E19A" w14:textId="77777777" w:rsidTr="0082755C">
        <w:tblPrEx>
          <w:tblCellMar>
            <w:top w:w="0" w:type="dxa"/>
            <w:left w:w="0" w:type="dxa"/>
          </w:tblCellMar>
          <w:tblLook w:val="04A0" w:firstRow="1" w:lastRow="0" w:firstColumn="1" w:lastColumn="0" w:noHBand="0" w:noVBand="1"/>
        </w:tblPrEx>
        <w:tc>
          <w:tcPr>
            <w:tcW w:w="589" w:type="pct"/>
            <w:tcBorders>
              <w:bottom w:val="single" w:sz="4" w:space="0" w:color="A6A6A6" w:themeColor="background1" w:themeShade="A6"/>
            </w:tcBorders>
          </w:tcPr>
          <w:p w14:paraId="280508A3" w14:textId="77777777" w:rsidR="003E0DF4" w:rsidRPr="00CA2B27" w:rsidRDefault="003E0DF4" w:rsidP="005F530A">
            <w:pPr>
              <w:rPr>
                <w:rStyle w:val="PageNumber"/>
                <w:sz w:val="20"/>
                <w:szCs w:val="20"/>
              </w:rPr>
            </w:pPr>
            <w:r w:rsidRPr="00CA2B27">
              <w:rPr>
                <w:rStyle w:val="PageNumber"/>
                <w:sz w:val="20"/>
                <w:szCs w:val="20"/>
              </w:rPr>
              <w:t>G</w:t>
            </w:r>
          </w:p>
        </w:tc>
        <w:tc>
          <w:tcPr>
            <w:tcW w:w="1177" w:type="pct"/>
            <w:gridSpan w:val="2"/>
            <w:tcBorders>
              <w:bottom w:val="single" w:sz="4" w:space="0" w:color="A6A6A6" w:themeColor="background1" w:themeShade="A6"/>
            </w:tcBorders>
          </w:tcPr>
          <w:p w14:paraId="64292756"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WWF International</w:t>
            </w:r>
          </w:p>
        </w:tc>
        <w:tc>
          <w:tcPr>
            <w:tcW w:w="663" w:type="pct"/>
            <w:tcBorders>
              <w:bottom w:val="single" w:sz="4" w:space="0" w:color="A6A6A6" w:themeColor="background1" w:themeShade="A6"/>
            </w:tcBorders>
          </w:tcPr>
          <w:p w14:paraId="19D6EB1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Bella </w:t>
            </w:r>
            <w:proofErr w:type="spellStart"/>
            <w:r w:rsidRPr="00CA2B27">
              <w:rPr>
                <w:rFonts w:asciiTheme="minorHAnsi" w:hAnsiTheme="minorHAnsi" w:cs="Arial"/>
                <w:sz w:val="20"/>
                <w:szCs w:val="20"/>
              </w:rPr>
              <w:t>Roscher</w:t>
            </w:r>
            <w:proofErr w:type="spellEnd"/>
          </w:p>
        </w:tc>
        <w:tc>
          <w:tcPr>
            <w:tcW w:w="662" w:type="pct"/>
            <w:gridSpan w:val="2"/>
            <w:tcBorders>
              <w:bottom w:val="single" w:sz="4" w:space="0" w:color="A6A6A6" w:themeColor="background1" w:themeShade="A6"/>
            </w:tcBorders>
          </w:tcPr>
          <w:p w14:paraId="65053A2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F</w:t>
            </w:r>
          </w:p>
        </w:tc>
        <w:tc>
          <w:tcPr>
            <w:tcW w:w="953" w:type="pct"/>
            <w:gridSpan w:val="2"/>
            <w:tcBorders>
              <w:bottom w:val="single" w:sz="4" w:space="0" w:color="A6A6A6" w:themeColor="background1" w:themeShade="A6"/>
            </w:tcBorders>
          </w:tcPr>
          <w:p w14:paraId="1493D1FE"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Borders>
              <w:bottom w:val="single" w:sz="4" w:space="0" w:color="A6A6A6" w:themeColor="background1" w:themeShade="A6"/>
            </w:tcBorders>
          </w:tcPr>
          <w:p w14:paraId="05EBB42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r w:rsidR="003E0DF4" w:rsidRPr="00CA2B27" w14:paraId="061C2973" w14:textId="77777777" w:rsidTr="0082755C">
        <w:tblPrEx>
          <w:tblCellMar>
            <w:top w:w="0" w:type="dxa"/>
            <w:left w:w="0" w:type="dxa"/>
          </w:tblCellMar>
          <w:tblLook w:val="04A0" w:firstRow="1" w:lastRow="0" w:firstColumn="1" w:lastColumn="0" w:noHBand="0" w:noVBand="1"/>
        </w:tblPrEx>
        <w:tc>
          <w:tcPr>
            <w:tcW w:w="589" w:type="pct"/>
            <w:tcBorders>
              <w:top w:val="single" w:sz="4" w:space="0" w:color="A6A6A6" w:themeColor="background1" w:themeShade="A6"/>
              <w:bottom w:val="single" w:sz="4" w:space="0" w:color="auto"/>
            </w:tcBorders>
          </w:tcPr>
          <w:p w14:paraId="7F00B0B3" w14:textId="77777777" w:rsidR="003E0DF4" w:rsidRPr="00CA2B27" w:rsidRDefault="003E0DF4" w:rsidP="005F530A">
            <w:pPr>
              <w:rPr>
                <w:rStyle w:val="PageNumber"/>
                <w:sz w:val="20"/>
                <w:szCs w:val="20"/>
              </w:rPr>
            </w:pPr>
            <w:r w:rsidRPr="00CA2B27">
              <w:rPr>
                <w:rStyle w:val="PageNumber"/>
                <w:sz w:val="20"/>
                <w:szCs w:val="20"/>
              </w:rPr>
              <w:lastRenderedPageBreak/>
              <w:t>G</w:t>
            </w:r>
          </w:p>
        </w:tc>
        <w:tc>
          <w:tcPr>
            <w:tcW w:w="1177" w:type="pct"/>
            <w:gridSpan w:val="2"/>
            <w:tcBorders>
              <w:top w:val="single" w:sz="4" w:space="0" w:color="A6A6A6" w:themeColor="background1" w:themeShade="A6"/>
              <w:bottom w:val="single" w:sz="4" w:space="0" w:color="auto"/>
            </w:tcBorders>
          </w:tcPr>
          <w:p w14:paraId="5887C879"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Zero: Regional Environment organisation</w:t>
            </w:r>
          </w:p>
        </w:tc>
        <w:tc>
          <w:tcPr>
            <w:tcW w:w="663" w:type="pct"/>
            <w:tcBorders>
              <w:top w:val="single" w:sz="4" w:space="0" w:color="A6A6A6" w:themeColor="background1" w:themeShade="A6"/>
              <w:bottom w:val="single" w:sz="4" w:space="0" w:color="auto"/>
            </w:tcBorders>
          </w:tcPr>
          <w:p w14:paraId="6C22B720"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 xml:space="preserve">Johannes </w:t>
            </w:r>
            <w:proofErr w:type="spellStart"/>
            <w:r w:rsidRPr="00CA2B27">
              <w:rPr>
                <w:rFonts w:asciiTheme="minorHAnsi" w:hAnsiTheme="minorHAnsi" w:cs="Arial"/>
                <w:sz w:val="20"/>
                <w:szCs w:val="20"/>
              </w:rPr>
              <w:t>Chigwada</w:t>
            </w:r>
            <w:proofErr w:type="spellEnd"/>
          </w:p>
        </w:tc>
        <w:tc>
          <w:tcPr>
            <w:tcW w:w="662" w:type="pct"/>
            <w:gridSpan w:val="2"/>
            <w:tcBorders>
              <w:top w:val="single" w:sz="4" w:space="0" w:color="A6A6A6" w:themeColor="background1" w:themeShade="A6"/>
              <w:bottom w:val="single" w:sz="4" w:space="0" w:color="auto"/>
            </w:tcBorders>
          </w:tcPr>
          <w:p w14:paraId="0AD8396B"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M</w:t>
            </w:r>
          </w:p>
        </w:tc>
        <w:tc>
          <w:tcPr>
            <w:tcW w:w="953" w:type="pct"/>
            <w:gridSpan w:val="2"/>
            <w:tcBorders>
              <w:top w:val="single" w:sz="4" w:space="0" w:color="A6A6A6" w:themeColor="background1" w:themeShade="A6"/>
              <w:bottom w:val="single" w:sz="4" w:space="0" w:color="auto"/>
            </w:tcBorders>
          </w:tcPr>
          <w:p w14:paraId="241F7BD7"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Email</w:t>
            </w:r>
          </w:p>
        </w:tc>
        <w:tc>
          <w:tcPr>
            <w:tcW w:w="956" w:type="pct"/>
            <w:tcBorders>
              <w:top w:val="single" w:sz="4" w:space="0" w:color="A6A6A6" w:themeColor="background1" w:themeShade="A6"/>
              <w:bottom w:val="single" w:sz="4" w:space="0" w:color="auto"/>
            </w:tcBorders>
          </w:tcPr>
          <w:p w14:paraId="66DEA2E5" w14:textId="77777777" w:rsidR="003E0DF4" w:rsidRPr="00CA2B27" w:rsidRDefault="003E0DF4" w:rsidP="005F530A">
            <w:pPr>
              <w:rPr>
                <w:rFonts w:asciiTheme="minorHAnsi" w:hAnsiTheme="minorHAnsi" w:cs="Arial"/>
                <w:sz w:val="20"/>
                <w:szCs w:val="20"/>
              </w:rPr>
            </w:pPr>
            <w:r w:rsidRPr="00CA2B27">
              <w:rPr>
                <w:rFonts w:asciiTheme="minorHAnsi" w:hAnsiTheme="minorHAnsi" w:cs="Arial"/>
                <w:sz w:val="20"/>
                <w:szCs w:val="20"/>
              </w:rPr>
              <w:t>1</w:t>
            </w:r>
            <w:r>
              <w:rPr>
                <w:rFonts w:asciiTheme="minorHAnsi" w:hAnsiTheme="minorHAnsi" w:cs="Arial"/>
                <w:sz w:val="20"/>
                <w:szCs w:val="20"/>
              </w:rPr>
              <w:t>0</w:t>
            </w:r>
            <w:r w:rsidRPr="00CA2B27">
              <w:rPr>
                <w:rFonts w:asciiTheme="minorHAnsi" w:hAnsiTheme="minorHAnsi" w:cs="Arial"/>
                <w:sz w:val="20"/>
                <w:szCs w:val="20"/>
              </w:rPr>
              <w:t>/0</w:t>
            </w:r>
            <w:r>
              <w:rPr>
                <w:rFonts w:asciiTheme="minorHAnsi" w:hAnsiTheme="minorHAnsi" w:cs="Arial"/>
                <w:sz w:val="20"/>
                <w:szCs w:val="20"/>
              </w:rPr>
              <w:t>2</w:t>
            </w:r>
            <w:r w:rsidRPr="00CA2B27">
              <w:rPr>
                <w:rFonts w:asciiTheme="minorHAnsi" w:hAnsiTheme="minorHAnsi" w:cs="Arial"/>
                <w:sz w:val="20"/>
                <w:szCs w:val="20"/>
              </w:rPr>
              <w:t>/2022</w:t>
            </w:r>
          </w:p>
        </w:tc>
      </w:tr>
    </w:tbl>
    <w:p w14:paraId="04EA0052" w14:textId="6BD479E5" w:rsidR="00B62262" w:rsidRDefault="00B62262" w:rsidP="009E3228">
      <w:pPr>
        <w:rPr>
          <w:rStyle w:val="PageNumber"/>
        </w:rPr>
      </w:pPr>
    </w:p>
    <w:p w14:paraId="515545CB" w14:textId="77777777" w:rsidR="003E0DF4" w:rsidRPr="001450A2" w:rsidRDefault="003E0DF4" w:rsidP="009E3228">
      <w:pPr>
        <w:rPr>
          <w:rStyle w:val="PageNumber"/>
        </w:rPr>
      </w:pPr>
    </w:p>
    <w:p w14:paraId="201AF360" w14:textId="77777777" w:rsidR="00B62262" w:rsidRPr="00622115" w:rsidRDefault="00B62262" w:rsidP="009E3228">
      <w:pPr>
        <w:pStyle w:val="SectionList2nd"/>
        <w:rPr>
          <w:b/>
          <w:bCs w:val="0"/>
        </w:rPr>
      </w:pPr>
      <w:r w:rsidRPr="00622115">
        <w:rPr>
          <w:b/>
          <w:bCs w:val="0"/>
        </w:rPr>
        <w:t>Appropriateness of methods</w:t>
      </w:r>
    </w:p>
    <w:p w14:paraId="44F77C72" w14:textId="49812118" w:rsidR="00B62262" w:rsidRDefault="00B62262" w:rsidP="009E3228">
      <w:pPr>
        <w:rPr>
          <w:rStyle w:val="PageNumber"/>
        </w:rPr>
      </w:pPr>
      <w:r w:rsidRPr="001450A2">
        <w:rPr>
          <w:rStyle w:val="PageNumber"/>
        </w:rPr>
        <w:t>&gt;&gt;</w:t>
      </w:r>
    </w:p>
    <w:p w14:paraId="23BF078E" w14:textId="77777777" w:rsidR="001D4FE2" w:rsidRPr="00DA6803" w:rsidRDefault="001D4FE2" w:rsidP="001D4FE2">
      <w:r w:rsidRPr="00DA6803">
        <w:t>All invitation letters and materials (non-technical summary and feedback form) were shared in English.</w:t>
      </w:r>
    </w:p>
    <w:p w14:paraId="7291A89A" w14:textId="77777777" w:rsidR="001D4FE2" w:rsidRPr="00DA6803" w:rsidRDefault="001D4FE2" w:rsidP="001D4FE2"/>
    <w:p w14:paraId="58FE09DD" w14:textId="43CDC946" w:rsidR="001D4FE2" w:rsidRDefault="008B787B" w:rsidP="001D4FE2">
      <w:r>
        <w:t xml:space="preserve">Invitation </w:t>
      </w:r>
      <w:r w:rsidR="001D4FE2" w:rsidRPr="00DA6803">
        <w:t>Letters: Evidence Action (</w:t>
      </w:r>
      <w:r w:rsidR="002B3686">
        <w:t>VPA</w:t>
      </w:r>
      <w:r w:rsidR="001D4FE2" w:rsidRPr="00DA6803">
        <w:t xml:space="preserve"> implementer) ensured that the invitation letters reached community representatives (Category A), stakeholders with land-tenure rights (Category B), </w:t>
      </w:r>
      <w:r w:rsidR="001D4FE2">
        <w:t xml:space="preserve">and the </w:t>
      </w:r>
      <w:r w:rsidR="001D4FE2" w:rsidRPr="00DA6803">
        <w:t>representatives of local authorities (Category C)</w:t>
      </w:r>
      <w:r w:rsidR="002C328E">
        <w:t xml:space="preserve"> by putting the invitation letters on the notice board at the local health centers and by phone calls or oral communications</w:t>
      </w:r>
      <w:r w:rsidR="001D4FE2" w:rsidRPr="00DA6803">
        <w:t>. Follow-up phone and in-person discussions took place to ensure that most invited representatives were available to provide comments / feedback on the project.</w:t>
      </w:r>
    </w:p>
    <w:p w14:paraId="24CD4F1C" w14:textId="77777777" w:rsidR="001D4FE2" w:rsidRDefault="001D4FE2" w:rsidP="001D4FE2"/>
    <w:p w14:paraId="79DF82D0" w14:textId="48AF6124" w:rsidR="001D4FE2" w:rsidRPr="001450A2" w:rsidRDefault="00251D7F" w:rsidP="001D4FE2">
      <w:pPr>
        <w:rPr>
          <w:rStyle w:val="PageNumber"/>
        </w:rPr>
      </w:pPr>
      <w:r>
        <w:t xml:space="preserve">Invitation </w:t>
      </w:r>
      <w:r w:rsidR="001D4FE2">
        <w:t>Email</w:t>
      </w:r>
      <w:r>
        <w:t>s</w:t>
      </w:r>
      <w:r w:rsidR="001D4FE2">
        <w:t>: Evidence Action (</w:t>
      </w:r>
      <w:r w:rsidR="002B3686">
        <w:t>VPA</w:t>
      </w:r>
      <w:r w:rsidR="001D4FE2">
        <w:t xml:space="preserve"> implementer) and Pure Water Ltd. (CME) invited relevant national government officials (Category D), </w:t>
      </w:r>
      <w:r w:rsidR="001D4FE2" w:rsidRPr="00DA6803">
        <w:t>local non-government organizations (NGOs) and Women Groups (Category E)</w:t>
      </w:r>
      <w:r w:rsidR="001D4FE2">
        <w:t xml:space="preserve">, the </w:t>
      </w:r>
      <w:r w:rsidR="001D4FE2" w:rsidRPr="00F00707">
        <w:t>Gold Standard</w:t>
      </w:r>
      <w:r w:rsidR="001D4FE2">
        <w:t xml:space="preserve"> representative</w:t>
      </w:r>
      <w:r w:rsidR="001D4FE2" w:rsidRPr="00F00707">
        <w:t xml:space="preserve"> (</w:t>
      </w:r>
      <w:r w:rsidR="001D4FE2">
        <w:t xml:space="preserve">Category </w:t>
      </w:r>
      <w:r w:rsidR="001D4FE2" w:rsidRPr="00F00707">
        <w:t xml:space="preserve">F) and </w:t>
      </w:r>
      <w:r w:rsidR="001D4FE2">
        <w:t>relevant international</w:t>
      </w:r>
      <w:r w:rsidR="001D4FE2" w:rsidRPr="00F00707">
        <w:t xml:space="preserve"> Gold Standard </w:t>
      </w:r>
      <w:r w:rsidR="001D4FE2">
        <w:t xml:space="preserve">NGO </w:t>
      </w:r>
      <w:r w:rsidR="001D4FE2" w:rsidRPr="00F00707">
        <w:t>supporters (</w:t>
      </w:r>
      <w:r w:rsidR="001D4FE2">
        <w:t xml:space="preserve">Category </w:t>
      </w:r>
      <w:r w:rsidR="001D4FE2" w:rsidRPr="00F00707">
        <w:t>G)</w:t>
      </w:r>
      <w:r w:rsidR="001D4FE2">
        <w:t xml:space="preserve"> by sending out the email invitation</w:t>
      </w:r>
      <w:r>
        <w:t>s</w:t>
      </w:r>
      <w:r w:rsidR="001D4FE2">
        <w:t>.</w:t>
      </w:r>
    </w:p>
    <w:p w14:paraId="656E01B2" w14:textId="77777777" w:rsidR="00B62262" w:rsidRPr="00622115" w:rsidRDefault="00B62262" w:rsidP="009E3228">
      <w:pPr>
        <w:pStyle w:val="SectionList2nd"/>
        <w:rPr>
          <w:b/>
          <w:bCs w:val="0"/>
        </w:rPr>
      </w:pPr>
      <w:r w:rsidRPr="00622115">
        <w:rPr>
          <w:b/>
          <w:bCs w:val="0"/>
        </w:rPr>
        <w:t>Gender Sensitivity</w:t>
      </w:r>
    </w:p>
    <w:p w14:paraId="4843F32A" w14:textId="57479E9A" w:rsidR="00B62262" w:rsidRDefault="00B62262" w:rsidP="009E3228">
      <w:pPr>
        <w:rPr>
          <w:rStyle w:val="PageNumber"/>
        </w:rPr>
      </w:pPr>
      <w:r w:rsidRPr="001450A2">
        <w:rPr>
          <w:rStyle w:val="PageNumber"/>
        </w:rPr>
        <w:t>&gt;&gt;</w:t>
      </w:r>
    </w:p>
    <w:p w14:paraId="719C5847" w14:textId="52CB70F4" w:rsidR="003A3F2D" w:rsidRPr="001450A2" w:rsidRDefault="003A3F2D" w:rsidP="009E3228">
      <w:pPr>
        <w:rPr>
          <w:rStyle w:val="PageNumber"/>
        </w:rPr>
      </w:pPr>
      <w:r>
        <w:t xml:space="preserve">Special attention was given to include female representatives. </w:t>
      </w:r>
      <w:r w:rsidRPr="00531894">
        <w:t xml:space="preserve">In total </w:t>
      </w:r>
      <w:r>
        <w:t>17</w:t>
      </w:r>
      <w:r w:rsidRPr="00531894">
        <w:t xml:space="preserve"> invited local representatives were women for category group A, B and C.</w:t>
      </w:r>
    </w:p>
    <w:p w14:paraId="71D46281" w14:textId="77777777" w:rsidR="00B62262" w:rsidRPr="00622115" w:rsidRDefault="00B62262" w:rsidP="009E3228">
      <w:pPr>
        <w:pStyle w:val="SectionList2nd"/>
        <w:rPr>
          <w:b/>
          <w:bCs w:val="0"/>
        </w:rPr>
      </w:pPr>
      <w:r w:rsidRPr="00622115">
        <w:rPr>
          <w:b/>
          <w:bCs w:val="0"/>
        </w:rPr>
        <w:t>Evidence proving invites took place as stated</w:t>
      </w:r>
    </w:p>
    <w:p w14:paraId="7BD3DD4E" w14:textId="47112A47" w:rsidR="00B62262" w:rsidRDefault="00B62262" w:rsidP="009E3228">
      <w:pPr>
        <w:rPr>
          <w:rStyle w:val="PageNumber"/>
        </w:rPr>
      </w:pPr>
      <w:r w:rsidRPr="001450A2">
        <w:rPr>
          <w:rStyle w:val="PageNumber"/>
        </w:rPr>
        <w:t>&gt;&gt;</w:t>
      </w:r>
    </w:p>
    <w:p w14:paraId="43556ADC" w14:textId="77777777" w:rsidR="000A63FB" w:rsidRDefault="000A63FB" w:rsidP="000A63FB">
      <w:pPr>
        <w:rPr>
          <w:rStyle w:val="PageNumber"/>
        </w:rPr>
      </w:pPr>
      <w:r>
        <w:rPr>
          <w:rStyle w:val="PageNumber"/>
        </w:rPr>
        <w:t>Screenshots of email invitations:</w:t>
      </w:r>
    </w:p>
    <w:p w14:paraId="3EF15CD4" w14:textId="77777777" w:rsidR="000A63FB" w:rsidRDefault="000A63FB" w:rsidP="000A63FB">
      <w:pPr>
        <w:rPr>
          <w:rStyle w:val="PageNumber"/>
        </w:rPr>
      </w:pPr>
    </w:p>
    <w:p w14:paraId="4C8301DD" w14:textId="77777777" w:rsidR="000A63FB" w:rsidRDefault="000A63FB" w:rsidP="000A63FB">
      <w:pPr>
        <w:rPr>
          <w:rStyle w:val="PageNumber"/>
          <w:lang w:eastAsia="zh-CN"/>
        </w:rPr>
      </w:pPr>
      <w:r>
        <w:rPr>
          <w:rStyle w:val="PageNumber"/>
        </w:rPr>
        <w:t xml:space="preserve">Email invitation </w:t>
      </w:r>
      <w:r>
        <w:rPr>
          <w:rStyle w:val="PageNumber"/>
          <w:lang w:eastAsia="zh-CN"/>
        </w:rPr>
        <w:t>for stakeholders of categories D, F and G:</w:t>
      </w:r>
    </w:p>
    <w:tbl>
      <w:tblPr>
        <w:tblStyle w:val="TableGrid"/>
        <w:tblW w:w="0" w:type="auto"/>
        <w:tblLook w:val="04A0" w:firstRow="1" w:lastRow="0" w:firstColumn="1" w:lastColumn="0" w:noHBand="0" w:noVBand="1"/>
      </w:tblPr>
      <w:tblGrid>
        <w:gridCol w:w="4811"/>
        <w:gridCol w:w="4811"/>
      </w:tblGrid>
      <w:tr w:rsidR="000A63FB" w14:paraId="5FF2F18B" w14:textId="77777777" w:rsidTr="005F530A">
        <w:tc>
          <w:tcPr>
            <w:tcW w:w="4811" w:type="dxa"/>
          </w:tcPr>
          <w:p w14:paraId="58EB54C0" w14:textId="77777777" w:rsidR="000A63FB" w:rsidRDefault="000A63FB" w:rsidP="005F530A">
            <w:pPr>
              <w:rPr>
                <w:rStyle w:val="PageNumber"/>
                <w:lang w:eastAsia="zh-CN"/>
              </w:rPr>
            </w:pPr>
            <w:r>
              <w:rPr>
                <w:noProof/>
                <w:lang w:eastAsia="zh-CN"/>
                <w14:cntxtAlts w14:val="0"/>
              </w:rPr>
              <w:lastRenderedPageBreak/>
              <w:drawing>
                <wp:inline distT="0" distB="0" distL="0" distR="0" wp14:anchorId="3D508722" wp14:editId="555CF8FE">
                  <wp:extent cx="2824480" cy="3759326"/>
                  <wp:effectExtent l="0" t="0" r="0" b="0"/>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let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34653" cy="3772865"/>
                          </a:xfrm>
                          <a:prstGeom prst="rect">
                            <a:avLst/>
                          </a:prstGeom>
                        </pic:spPr>
                      </pic:pic>
                    </a:graphicData>
                  </a:graphic>
                </wp:inline>
              </w:drawing>
            </w:r>
          </w:p>
        </w:tc>
        <w:tc>
          <w:tcPr>
            <w:tcW w:w="4811" w:type="dxa"/>
          </w:tcPr>
          <w:p w14:paraId="571F1EF1" w14:textId="77777777" w:rsidR="000A63FB" w:rsidRDefault="000A63FB" w:rsidP="005F530A">
            <w:pPr>
              <w:rPr>
                <w:rStyle w:val="PageNumber"/>
                <w:lang w:eastAsia="zh-CN"/>
              </w:rPr>
            </w:pPr>
            <w:r>
              <w:rPr>
                <w:noProof/>
                <w:lang w:eastAsia="zh-CN"/>
                <w14:cntxtAlts w14:val="0"/>
              </w:rPr>
              <w:drawing>
                <wp:inline distT="0" distB="0" distL="0" distR="0" wp14:anchorId="6AC919B6" wp14:editId="3FEC5B78">
                  <wp:extent cx="2905760" cy="1196455"/>
                  <wp:effectExtent l="0" t="0" r="254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916309" cy="1200798"/>
                          </a:xfrm>
                          <a:prstGeom prst="rect">
                            <a:avLst/>
                          </a:prstGeom>
                        </pic:spPr>
                      </pic:pic>
                    </a:graphicData>
                  </a:graphic>
                </wp:inline>
              </w:drawing>
            </w:r>
          </w:p>
        </w:tc>
      </w:tr>
    </w:tbl>
    <w:p w14:paraId="06295437" w14:textId="77777777" w:rsidR="000A63FB" w:rsidRDefault="000A63FB" w:rsidP="000A63FB">
      <w:pPr>
        <w:rPr>
          <w:rStyle w:val="PageNumber"/>
        </w:rPr>
      </w:pPr>
    </w:p>
    <w:p w14:paraId="7A9078F9" w14:textId="77777777" w:rsidR="000A63FB" w:rsidRDefault="000A63FB" w:rsidP="000A63FB">
      <w:pPr>
        <w:rPr>
          <w:rStyle w:val="PageNumber"/>
        </w:rPr>
      </w:pPr>
    </w:p>
    <w:p w14:paraId="137DF51A" w14:textId="77777777" w:rsidR="000A63FB" w:rsidRDefault="000A63FB" w:rsidP="000A63FB">
      <w:pPr>
        <w:rPr>
          <w:rStyle w:val="PageNumber"/>
        </w:rPr>
      </w:pPr>
      <w:r>
        <w:rPr>
          <w:rStyle w:val="PageNumber"/>
        </w:rPr>
        <w:t xml:space="preserve">Email invitation </w:t>
      </w:r>
      <w:r>
        <w:rPr>
          <w:rStyle w:val="PageNumber"/>
          <w:lang w:eastAsia="zh-CN"/>
        </w:rPr>
        <w:t>for stakeholders of category E:</w:t>
      </w:r>
    </w:p>
    <w:tbl>
      <w:tblPr>
        <w:tblStyle w:val="TableGrid"/>
        <w:tblW w:w="0" w:type="auto"/>
        <w:tblLook w:val="04A0" w:firstRow="1" w:lastRow="0" w:firstColumn="1" w:lastColumn="0" w:noHBand="0" w:noVBand="1"/>
      </w:tblPr>
      <w:tblGrid>
        <w:gridCol w:w="4811"/>
        <w:gridCol w:w="4811"/>
      </w:tblGrid>
      <w:tr w:rsidR="000A63FB" w14:paraId="56743A73" w14:textId="77777777" w:rsidTr="005F530A">
        <w:tc>
          <w:tcPr>
            <w:tcW w:w="4811" w:type="dxa"/>
          </w:tcPr>
          <w:p w14:paraId="623097AC" w14:textId="77777777" w:rsidR="000A63FB" w:rsidRDefault="000A63FB" w:rsidP="005F530A">
            <w:pPr>
              <w:rPr>
                <w:rStyle w:val="PageNumber"/>
              </w:rPr>
            </w:pPr>
            <w:r>
              <w:rPr>
                <w:noProof/>
                <w14:cntxtAlts w14:val="0"/>
              </w:rPr>
              <w:drawing>
                <wp:inline distT="0" distB="0" distL="0" distR="0" wp14:anchorId="697DEA46" wp14:editId="1E917DE9">
                  <wp:extent cx="2764686" cy="2560320"/>
                  <wp:effectExtent l="0" t="0" r="4445" b="508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774121" cy="2569057"/>
                          </a:xfrm>
                          <a:prstGeom prst="rect">
                            <a:avLst/>
                          </a:prstGeom>
                        </pic:spPr>
                      </pic:pic>
                    </a:graphicData>
                  </a:graphic>
                </wp:inline>
              </w:drawing>
            </w:r>
          </w:p>
        </w:tc>
        <w:tc>
          <w:tcPr>
            <w:tcW w:w="4811" w:type="dxa"/>
          </w:tcPr>
          <w:p w14:paraId="7D378848" w14:textId="77777777" w:rsidR="000A63FB" w:rsidRDefault="000A63FB" w:rsidP="005F530A">
            <w:pPr>
              <w:rPr>
                <w:rStyle w:val="PageNumber"/>
              </w:rPr>
            </w:pPr>
            <w:r>
              <w:rPr>
                <w:noProof/>
                <w14:cntxtAlts w14:val="0"/>
              </w:rPr>
              <w:drawing>
                <wp:inline distT="0" distB="0" distL="0" distR="0" wp14:anchorId="4E981E7F" wp14:editId="3CD6D996">
                  <wp:extent cx="2912602" cy="2560320"/>
                  <wp:effectExtent l="0" t="0" r="0" b="508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917499" cy="2564625"/>
                          </a:xfrm>
                          <a:prstGeom prst="rect">
                            <a:avLst/>
                          </a:prstGeom>
                        </pic:spPr>
                      </pic:pic>
                    </a:graphicData>
                  </a:graphic>
                </wp:inline>
              </w:drawing>
            </w:r>
          </w:p>
        </w:tc>
      </w:tr>
    </w:tbl>
    <w:p w14:paraId="43F33734" w14:textId="77777777" w:rsidR="000A63FB" w:rsidRDefault="000A63FB" w:rsidP="000A63FB">
      <w:pPr>
        <w:rPr>
          <w:rStyle w:val="PageNumber"/>
        </w:rPr>
      </w:pPr>
    </w:p>
    <w:p w14:paraId="64998F2B" w14:textId="77777777" w:rsidR="000A63FB" w:rsidRDefault="000A63FB" w:rsidP="000A63FB">
      <w:pPr>
        <w:rPr>
          <w:rStyle w:val="PageNumber"/>
        </w:rPr>
      </w:pPr>
    </w:p>
    <w:p w14:paraId="7216572F" w14:textId="77777777" w:rsidR="000A63FB" w:rsidRDefault="000A63FB" w:rsidP="000A63FB">
      <w:r w:rsidRPr="00362DBB">
        <w:t>Screenshot of responses from Gold Standard representative</w:t>
      </w:r>
      <w:r>
        <w:t xml:space="preserve"> (category F)</w:t>
      </w:r>
      <w:r w:rsidRPr="00362DBB">
        <w:t>:</w:t>
      </w:r>
    </w:p>
    <w:p w14:paraId="5E1B9BDC" w14:textId="77777777" w:rsidR="000A63FB" w:rsidRDefault="000A63FB" w:rsidP="000A63FB">
      <w:pPr>
        <w:rPr>
          <w:rStyle w:val="PageNumber"/>
        </w:rPr>
      </w:pPr>
      <w:r>
        <w:rPr>
          <w:noProof/>
          <w14:cntxtAlts w14:val="0"/>
        </w:rPr>
        <w:lastRenderedPageBreak/>
        <w:drawing>
          <wp:inline distT="0" distB="0" distL="0" distR="0" wp14:anchorId="1966151A" wp14:editId="7C445677">
            <wp:extent cx="3850640" cy="1737026"/>
            <wp:effectExtent l="0" t="0" r="0" b="3175"/>
            <wp:docPr id="31" name="Picture 3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email&#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856083" cy="1739481"/>
                    </a:xfrm>
                    <a:prstGeom prst="rect">
                      <a:avLst/>
                    </a:prstGeom>
                  </pic:spPr>
                </pic:pic>
              </a:graphicData>
            </a:graphic>
          </wp:inline>
        </w:drawing>
      </w:r>
    </w:p>
    <w:p w14:paraId="64373570" w14:textId="77777777" w:rsidR="000A63FB" w:rsidRDefault="000A63FB" w:rsidP="000A63FB">
      <w:pPr>
        <w:rPr>
          <w:rStyle w:val="PageNumber"/>
        </w:rPr>
      </w:pPr>
    </w:p>
    <w:p w14:paraId="350A06D2" w14:textId="77777777" w:rsidR="000A63FB" w:rsidRDefault="000A63FB" w:rsidP="000A63FB">
      <w:pPr>
        <w:rPr>
          <w:rStyle w:val="PageNumber"/>
        </w:rPr>
      </w:pPr>
      <w:r w:rsidRPr="00362DBB">
        <w:rPr>
          <w:rStyle w:val="PageNumber"/>
        </w:rPr>
        <w:t xml:space="preserve">Photos of Invitation letter </w:t>
      </w:r>
      <w:r>
        <w:rPr>
          <w:rStyle w:val="PageNumber"/>
        </w:rPr>
        <w:t>put in local health centers for stakeholders of categories A, B and C:</w:t>
      </w:r>
    </w:p>
    <w:tbl>
      <w:tblPr>
        <w:tblStyle w:val="TableGrid"/>
        <w:tblW w:w="0" w:type="auto"/>
        <w:tblLook w:val="04A0" w:firstRow="1" w:lastRow="0" w:firstColumn="1" w:lastColumn="0" w:noHBand="0" w:noVBand="1"/>
      </w:tblPr>
      <w:tblGrid>
        <w:gridCol w:w="4811"/>
        <w:gridCol w:w="4811"/>
      </w:tblGrid>
      <w:tr w:rsidR="000A63FB" w14:paraId="06CCB4BE" w14:textId="77777777" w:rsidTr="005F530A">
        <w:tc>
          <w:tcPr>
            <w:tcW w:w="4811" w:type="dxa"/>
          </w:tcPr>
          <w:p w14:paraId="5CB466CD" w14:textId="77777777" w:rsidR="000A63FB" w:rsidRDefault="000A63FB" w:rsidP="005F530A">
            <w:pPr>
              <w:rPr>
                <w:rStyle w:val="PageNumber"/>
              </w:rPr>
            </w:pPr>
            <w:r>
              <w:rPr>
                <w:noProof/>
                <w14:cntxtAlts w14:val="0"/>
              </w:rPr>
              <w:drawing>
                <wp:inline distT="0" distB="0" distL="0" distR="0" wp14:anchorId="64B61322" wp14:editId="3808DB97">
                  <wp:extent cx="2879712" cy="3576320"/>
                  <wp:effectExtent l="0" t="0" r="3810" b="5080"/>
                  <wp:docPr id="38" name="Picture 3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ext, let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85362" cy="3583337"/>
                          </a:xfrm>
                          <a:prstGeom prst="rect">
                            <a:avLst/>
                          </a:prstGeom>
                        </pic:spPr>
                      </pic:pic>
                    </a:graphicData>
                  </a:graphic>
                </wp:inline>
              </w:drawing>
            </w:r>
          </w:p>
        </w:tc>
        <w:tc>
          <w:tcPr>
            <w:tcW w:w="4811" w:type="dxa"/>
          </w:tcPr>
          <w:p w14:paraId="0FD8AF60" w14:textId="77777777" w:rsidR="000A63FB" w:rsidRDefault="000A63FB" w:rsidP="005F530A">
            <w:pPr>
              <w:rPr>
                <w:rStyle w:val="PageNumber"/>
              </w:rPr>
            </w:pPr>
            <w:r>
              <w:rPr>
                <w:noProof/>
                <w14:cntxtAlts w14:val="0"/>
              </w:rPr>
              <w:drawing>
                <wp:inline distT="0" distB="0" distL="0" distR="0" wp14:anchorId="46DCFA56" wp14:editId="267C7DD9">
                  <wp:extent cx="2884444" cy="3210560"/>
                  <wp:effectExtent l="0" t="0" r="0" b="2540"/>
                  <wp:docPr id="39" name="Picture 3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 let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05607" cy="3234116"/>
                          </a:xfrm>
                          <a:prstGeom prst="rect">
                            <a:avLst/>
                          </a:prstGeom>
                        </pic:spPr>
                      </pic:pic>
                    </a:graphicData>
                  </a:graphic>
                </wp:inline>
              </w:drawing>
            </w:r>
          </w:p>
        </w:tc>
      </w:tr>
      <w:tr w:rsidR="000A63FB" w14:paraId="1EF87941" w14:textId="77777777" w:rsidTr="005F530A">
        <w:tc>
          <w:tcPr>
            <w:tcW w:w="4811" w:type="dxa"/>
          </w:tcPr>
          <w:p w14:paraId="763E9FB5" w14:textId="77777777" w:rsidR="000A63FB" w:rsidRDefault="000A63FB" w:rsidP="005F530A">
            <w:pPr>
              <w:rPr>
                <w:noProof/>
                <w14:cntxtAlts w14:val="0"/>
              </w:rPr>
            </w:pPr>
            <w:r>
              <w:rPr>
                <w:noProof/>
                <w14:cntxtAlts w14:val="0"/>
              </w:rPr>
              <w:lastRenderedPageBreak/>
              <w:drawing>
                <wp:inline distT="0" distB="0" distL="0" distR="0" wp14:anchorId="10F4C80D" wp14:editId="19AB4283">
                  <wp:extent cx="2755900" cy="3314700"/>
                  <wp:effectExtent l="0" t="0" r="0" b="0"/>
                  <wp:docPr id="32" name="Picture 3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 let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55900" cy="3314700"/>
                          </a:xfrm>
                          <a:prstGeom prst="rect">
                            <a:avLst/>
                          </a:prstGeom>
                        </pic:spPr>
                      </pic:pic>
                    </a:graphicData>
                  </a:graphic>
                </wp:inline>
              </w:drawing>
            </w:r>
          </w:p>
        </w:tc>
        <w:tc>
          <w:tcPr>
            <w:tcW w:w="4811" w:type="dxa"/>
          </w:tcPr>
          <w:p w14:paraId="5B81D5EB" w14:textId="77777777" w:rsidR="000A63FB" w:rsidRDefault="000A63FB" w:rsidP="005F530A">
            <w:pPr>
              <w:rPr>
                <w:noProof/>
                <w14:cntxtAlts w14:val="0"/>
              </w:rPr>
            </w:pPr>
          </w:p>
        </w:tc>
      </w:tr>
    </w:tbl>
    <w:p w14:paraId="788FAD7F" w14:textId="77777777" w:rsidR="00611737" w:rsidRPr="001450A2" w:rsidRDefault="00611737" w:rsidP="009E3228">
      <w:pPr>
        <w:rPr>
          <w:rStyle w:val="PageNumber"/>
        </w:rPr>
      </w:pPr>
    </w:p>
    <w:p w14:paraId="09DDEFA7" w14:textId="77777777" w:rsidR="00B62262" w:rsidRPr="00622115" w:rsidRDefault="00B62262" w:rsidP="009E3228">
      <w:pPr>
        <w:pStyle w:val="SectionList2nd"/>
        <w:rPr>
          <w:b/>
          <w:bCs w:val="0"/>
        </w:rPr>
      </w:pPr>
      <w:r w:rsidRPr="00622115">
        <w:rPr>
          <w:b/>
          <w:bCs w:val="0"/>
        </w:rPr>
        <w:t xml:space="preserve">Sample content of invites (for each Method above) </w:t>
      </w:r>
    </w:p>
    <w:p w14:paraId="223F85F4" w14:textId="116CE0A9" w:rsidR="00B62262" w:rsidRDefault="00B62262" w:rsidP="009E3228">
      <w:pPr>
        <w:rPr>
          <w:rStyle w:val="PageNumber"/>
        </w:rPr>
      </w:pPr>
      <w:r w:rsidRPr="001450A2">
        <w:rPr>
          <w:rStyle w:val="PageNumber"/>
        </w:rPr>
        <w:t>&gt;&gt;</w:t>
      </w:r>
    </w:p>
    <w:p w14:paraId="621C36B5" w14:textId="77777777" w:rsidR="00AD1BC6" w:rsidRPr="00D226D9" w:rsidRDefault="00AD1BC6" w:rsidP="00AD1BC6">
      <w:pPr>
        <w:spacing w:before="100" w:beforeAutospacing="1" w:after="100" w:afterAutospacing="1"/>
        <w:rPr>
          <w:rFonts w:cs="Arial"/>
          <w:szCs w:val="22"/>
        </w:rPr>
      </w:pPr>
      <w:r w:rsidRPr="00D226D9">
        <w:rPr>
          <w:rFonts w:cs="Arial"/>
          <w:szCs w:val="22"/>
        </w:rPr>
        <w:t>Invitation email</w:t>
      </w:r>
      <w:r>
        <w:rPr>
          <w:rFonts w:cs="Arial"/>
          <w:szCs w:val="22"/>
        </w:rPr>
        <w:t xml:space="preserve"> sample</w:t>
      </w:r>
      <w:r w:rsidRPr="00D226D9">
        <w:rPr>
          <w:rFonts w:cs="Arial"/>
          <w:szCs w:val="22"/>
        </w:rPr>
        <w:t>:</w:t>
      </w:r>
    </w:p>
    <w:p w14:paraId="6F6B9B43" w14:textId="77777777" w:rsidR="00AD1BC6" w:rsidRDefault="00AD1BC6" w:rsidP="00AD1BC6">
      <w:pPr>
        <w:spacing w:before="100" w:beforeAutospacing="1" w:after="100" w:afterAutospacing="1"/>
        <w:rPr>
          <w:rFonts w:cs="Arial"/>
          <w:szCs w:val="22"/>
          <w:u w:val="single"/>
        </w:rPr>
      </w:pPr>
    </w:p>
    <w:p w14:paraId="0E304D8F" w14:textId="3CE9E1D2" w:rsidR="00AD1BC6" w:rsidRPr="00C865AF" w:rsidRDefault="00AD1BC6" w:rsidP="00AD1BC6">
      <w:pPr>
        <w:spacing w:before="100" w:beforeAutospacing="1" w:after="100" w:afterAutospacing="1"/>
        <w:rPr>
          <w:rFonts w:cs="Arial"/>
          <w:szCs w:val="22"/>
          <w:u w:val="single"/>
        </w:rPr>
      </w:pPr>
      <w:r w:rsidRPr="00C865AF">
        <w:rPr>
          <w:rFonts w:cs="Arial"/>
          <w:szCs w:val="22"/>
          <w:u w:val="single"/>
        </w:rPr>
        <w:t>Stakeholder Consultation for GS</w:t>
      </w:r>
      <w:r>
        <w:rPr>
          <w:rFonts w:cs="Arial"/>
          <w:szCs w:val="22"/>
          <w:u w:val="single"/>
        </w:rPr>
        <w:t>3668</w:t>
      </w:r>
      <w:r w:rsidRPr="00C865AF">
        <w:rPr>
          <w:rFonts w:cs="Arial"/>
          <w:szCs w:val="22"/>
          <w:u w:val="single"/>
        </w:rPr>
        <w:t xml:space="preserve"> - "GS2404 International Water Purification Programme – CPA </w:t>
      </w:r>
      <w:r>
        <w:rPr>
          <w:rFonts w:cs="Arial"/>
          <w:szCs w:val="22"/>
          <w:u w:val="single"/>
        </w:rPr>
        <w:t>3</w:t>
      </w:r>
      <w:r w:rsidRPr="00C865AF">
        <w:rPr>
          <w:rFonts w:cs="Arial"/>
          <w:szCs w:val="22"/>
          <w:u w:val="single"/>
        </w:rPr>
        <w:t xml:space="preserve"> Chlorine Dispensers in Uganda”</w:t>
      </w:r>
    </w:p>
    <w:p w14:paraId="6E1C0FEF" w14:textId="77777777" w:rsidR="00AD1BC6" w:rsidRPr="00C865AF" w:rsidRDefault="00AD1BC6" w:rsidP="00AD1BC6">
      <w:pPr>
        <w:spacing w:before="100" w:beforeAutospacing="1" w:after="100" w:afterAutospacing="1"/>
        <w:rPr>
          <w:rFonts w:cs="Arial"/>
          <w:szCs w:val="22"/>
        </w:rPr>
      </w:pPr>
    </w:p>
    <w:p w14:paraId="459C2B60" w14:textId="77777777" w:rsidR="00AD1BC6" w:rsidRPr="00C865AF" w:rsidRDefault="00AD1BC6" w:rsidP="00AD1BC6">
      <w:pPr>
        <w:spacing w:before="100" w:beforeAutospacing="1" w:after="100" w:afterAutospacing="1"/>
        <w:rPr>
          <w:rFonts w:cs="Arial"/>
          <w:szCs w:val="22"/>
        </w:rPr>
      </w:pPr>
      <w:r w:rsidRPr="00C865AF">
        <w:rPr>
          <w:rFonts w:cs="Arial"/>
          <w:szCs w:val="22"/>
        </w:rPr>
        <w:t>Dear Sir or Madam,</w:t>
      </w:r>
    </w:p>
    <w:p w14:paraId="1338DCEA" w14:textId="77777777" w:rsidR="00AD1BC6" w:rsidRPr="00C865AF" w:rsidRDefault="00AD1BC6" w:rsidP="00AD1BC6">
      <w:pPr>
        <w:spacing w:before="100" w:beforeAutospacing="1" w:after="100" w:afterAutospacing="1" w:line="276" w:lineRule="auto"/>
        <w:jc w:val="both"/>
        <w:rPr>
          <w:rFonts w:cs="Arial"/>
          <w:szCs w:val="22"/>
          <w:lang w:val="en-GB"/>
        </w:rPr>
      </w:pPr>
    </w:p>
    <w:p w14:paraId="077FCB16" w14:textId="5482C060" w:rsidR="00AD1BC6" w:rsidRPr="00C865AF" w:rsidRDefault="00AD1BC6" w:rsidP="00AD1BC6">
      <w:pPr>
        <w:spacing w:before="100" w:beforeAutospacing="1" w:after="100" w:afterAutospacing="1" w:line="276" w:lineRule="auto"/>
        <w:jc w:val="both"/>
        <w:rPr>
          <w:rFonts w:cs="Arial"/>
          <w:szCs w:val="22"/>
          <w:lang w:val="en-GB"/>
        </w:rPr>
      </w:pPr>
      <w:r w:rsidRPr="00C865AF">
        <w:rPr>
          <w:rFonts w:cs="Arial"/>
          <w:szCs w:val="22"/>
          <w:lang w:val="en-GB"/>
        </w:rPr>
        <w:t>Evidence Action and Pure Water Ltd. (a subsidiary of South Pole Holding Ltd.) are pleased to invite you to participate in the Stakeholder Consultation to discuss the environment</w:t>
      </w:r>
      <w:r>
        <w:rPr>
          <w:rFonts w:cs="Arial"/>
          <w:szCs w:val="22"/>
          <w:lang w:val="en-GB"/>
        </w:rPr>
        <w:t>,</w:t>
      </w:r>
      <w:r w:rsidRPr="00C865AF">
        <w:rPr>
          <w:rFonts w:cs="Arial"/>
          <w:szCs w:val="22"/>
          <w:lang w:val="en-GB"/>
        </w:rPr>
        <w:t xml:space="preserve"> social</w:t>
      </w:r>
      <w:r>
        <w:rPr>
          <w:rFonts w:cs="Arial"/>
          <w:szCs w:val="22"/>
          <w:lang w:val="en-GB"/>
        </w:rPr>
        <w:t xml:space="preserve"> and economic</w:t>
      </w:r>
      <w:r w:rsidRPr="00C865AF">
        <w:rPr>
          <w:rFonts w:cs="Arial"/>
          <w:szCs w:val="22"/>
          <w:lang w:val="en-GB"/>
        </w:rPr>
        <w:t xml:space="preserve"> impacts of the project </w:t>
      </w:r>
      <w:r w:rsidRPr="00C865AF">
        <w:rPr>
          <w:rFonts w:cs="Arial"/>
          <w:szCs w:val="22"/>
          <w:u w:val="single"/>
        </w:rPr>
        <w:t xml:space="preserve">"GS2404 International Water Purification Programme – CPA </w:t>
      </w:r>
      <w:r>
        <w:rPr>
          <w:rFonts w:cs="Arial"/>
          <w:szCs w:val="22"/>
          <w:u w:val="single"/>
        </w:rPr>
        <w:t>3</w:t>
      </w:r>
      <w:r w:rsidRPr="00C865AF">
        <w:rPr>
          <w:rFonts w:cs="Arial"/>
          <w:szCs w:val="22"/>
          <w:u w:val="single"/>
        </w:rPr>
        <w:t xml:space="preserve"> Chlorine Dispensers in Uganda” (GS</w:t>
      </w:r>
      <w:r>
        <w:rPr>
          <w:rFonts w:cs="Arial"/>
          <w:szCs w:val="22"/>
          <w:u w:val="single"/>
        </w:rPr>
        <w:t>3668</w:t>
      </w:r>
      <w:r w:rsidRPr="00C865AF">
        <w:rPr>
          <w:rFonts w:cs="Arial"/>
          <w:szCs w:val="22"/>
          <w:u w:val="single"/>
        </w:rPr>
        <w:t>)</w:t>
      </w:r>
      <w:r w:rsidRPr="00C865AF">
        <w:rPr>
          <w:rFonts w:cs="Arial"/>
          <w:szCs w:val="22"/>
        </w:rPr>
        <w:t>, and to provide an opportunity for you to ask questions and provide comments and feedback on the project</w:t>
      </w:r>
      <w:r w:rsidRPr="00C865AF">
        <w:rPr>
          <w:rFonts w:cs="Arial"/>
          <w:szCs w:val="22"/>
          <w:lang w:val="en-GB"/>
        </w:rPr>
        <w:t>.</w:t>
      </w:r>
    </w:p>
    <w:p w14:paraId="4C9EC8CF" w14:textId="77777777" w:rsidR="00AD1BC6" w:rsidRPr="00C865AF" w:rsidRDefault="00AD1BC6" w:rsidP="00AD1BC6">
      <w:pPr>
        <w:spacing w:before="100" w:beforeAutospacing="1" w:after="100" w:afterAutospacing="1" w:line="276" w:lineRule="auto"/>
        <w:jc w:val="both"/>
        <w:rPr>
          <w:rFonts w:cs="Arial"/>
          <w:szCs w:val="22"/>
          <w:lang w:val="en-GB"/>
        </w:rPr>
      </w:pPr>
    </w:p>
    <w:p w14:paraId="028A816C" w14:textId="77777777" w:rsidR="00AD1BC6" w:rsidRPr="00C865AF" w:rsidRDefault="00AD1BC6" w:rsidP="00AD1BC6">
      <w:pPr>
        <w:spacing w:before="100" w:beforeAutospacing="1" w:after="100" w:afterAutospacing="1" w:line="276" w:lineRule="auto"/>
        <w:jc w:val="both"/>
        <w:rPr>
          <w:rFonts w:cs="Arial"/>
          <w:szCs w:val="22"/>
          <w:lang w:val="en-GB"/>
        </w:rPr>
      </w:pPr>
      <w:r w:rsidRPr="00C865AF">
        <w:rPr>
          <w:rFonts w:cs="Arial"/>
          <w:szCs w:val="22"/>
          <w:lang w:val="en-GB"/>
        </w:rPr>
        <w:t xml:space="preserve">The project has installed chlorine dispensers at communal water sources to enable users to treat their water with chlorine and make it safe to drink. Currently there are around 1,000 installed dispensers operating in </w:t>
      </w:r>
      <w:proofErr w:type="spellStart"/>
      <w:r w:rsidRPr="00C865AF">
        <w:rPr>
          <w:rFonts w:cs="Arial"/>
          <w:szCs w:val="22"/>
          <w:lang w:val="en-GB"/>
        </w:rPr>
        <w:t>Manafwa</w:t>
      </w:r>
      <w:proofErr w:type="spellEnd"/>
      <w:r w:rsidRPr="00C865AF">
        <w:rPr>
          <w:rFonts w:cs="Arial"/>
          <w:szCs w:val="22"/>
          <w:lang w:val="en-GB"/>
        </w:rPr>
        <w:t xml:space="preserve"> </w:t>
      </w:r>
      <w:r>
        <w:rPr>
          <w:rFonts w:cs="Arial"/>
          <w:szCs w:val="22"/>
          <w:lang w:val="en-GB"/>
        </w:rPr>
        <w:t xml:space="preserve">and </w:t>
      </w:r>
      <w:proofErr w:type="spellStart"/>
      <w:r>
        <w:rPr>
          <w:rFonts w:cs="Arial"/>
          <w:szCs w:val="22"/>
          <w:lang w:val="en-GB"/>
        </w:rPr>
        <w:t>Mbale</w:t>
      </w:r>
      <w:proofErr w:type="spellEnd"/>
      <w:r>
        <w:rPr>
          <w:rFonts w:cs="Arial"/>
          <w:szCs w:val="22"/>
          <w:lang w:val="en-GB"/>
        </w:rPr>
        <w:t xml:space="preserve"> </w:t>
      </w:r>
      <w:r w:rsidRPr="00C865AF">
        <w:rPr>
          <w:rFonts w:cs="Arial"/>
          <w:szCs w:val="22"/>
          <w:lang w:val="en-GB"/>
        </w:rPr>
        <w:t xml:space="preserve">districts in Uganda. </w:t>
      </w:r>
    </w:p>
    <w:p w14:paraId="1693C602" w14:textId="77777777" w:rsidR="00AD1BC6" w:rsidRPr="00C865AF" w:rsidRDefault="00AD1BC6" w:rsidP="00AD1BC6">
      <w:pPr>
        <w:spacing w:before="100" w:beforeAutospacing="1" w:after="100" w:afterAutospacing="1" w:line="276" w:lineRule="auto"/>
        <w:jc w:val="both"/>
        <w:rPr>
          <w:rFonts w:cs="Arial"/>
          <w:szCs w:val="22"/>
          <w:lang w:val="en-GB"/>
        </w:rPr>
      </w:pPr>
    </w:p>
    <w:p w14:paraId="3E1FEFEE" w14:textId="77777777" w:rsidR="00AD1BC6" w:rsidRPr="00C865AF" w:rsidRDefault="00AD1BC6" w:rsidP="00AD1BC6">
      <w:pPr>
        <w:spacing w:before="100" w:beforeAutospacing="1" w:after="100" w:afterAutospacing="1" w:line="276" w:lineRule="auto"/>
        <w:jc w:val="both"/>
        <w:rPr>
          <w:rFonts w:cs="Arial"/>
          <w:szCs w:val="22"/>
          <w:lang w:val="en-GB"/>
        </w:rPr>
      </w:pPr>
      <w:r w:rsidRPr="00C865AF">
        <w:rPr>
          <w:rFonts w:cs="Arial"/>
          <w:szCs w:val="22"/>
          <w:lang w:val="en-GB"/>
        </w:rPr>
        <w:t xml:space="preserve">In addition to providing access to safe water, the project is contributing to the mitigation of global climate change, </w:t>
      </w:r>
      <w:proofErr w:type="gramStart"/>
      <w:r w:rsidRPr="00C865AF">
        <w:rPr>
          <w:rFonts w:cs="Arial"/>
          <w:szCs w:val="22"/>
          <w:lang w:val="en-GB"/>
        </w:rPr>
        <w:t>as a result of</w:t>
      </w:r>
      <w:proofErr w:type="gramEnd"/>
      <w:r w:rsidRPr="00C865AF">
        <w:rPr>
          <w:rFonts w:cs="Arial"/>
          <w:szCs w:val="22"/>
          <w:lang w:val="en-GB"/>
        </w:rPr>
        <w:t xml:space="preserve"> reducing boiling rates for water treatment. The project is developed under the Clean Development Mechanism (CDM) of the UNFCCC as well as under the Gold Standard (GS). The project is part of a Program of Activities called “International Water Purification Programme” (UNFCCC-ID: PoA 5962, GS2404) </w:t>
      </w:r>
      <w:r w:rsidRPr="00C865AF">
        <w:rPr>
          <w:rFonts w:cs="Arial"/>
          <w:szCs w:val="22"/>
          <w:lang w:val="en-GB"/>
        </w:rPr>
        <w:lastRenderedPageBreak/>
        <w:t>which is coordinated by Pure Water Ltd. as the coordinating/managing entity. The aim of this program is to improve access to safe and clean drinking water worldwide.</w:t>
      </w:r>
    </w:p>
    <w:p w14:paraId="6A444697" w14:textId="77777777" w:rsidR="00AD1BC6" w:rsidRPr="00C865AF" w:rsidRDefault="00AD1BC6" w:rsidP="00AD1BC6">
      <w:pPr>
        <w:spacing w:before="100" w:beforeAutospacing="1" w:after="100" w:afterAutospacing="1" w:line="276" w:lineRule="auto"/>
        <w:jc w:val="both"/>
        <w:rPr>
          <w:rFonts w:cs="Arial"/>
          <w:szCs w:val="22"/>
        </w:rPr>
      </w:pPr>
    </w:p>
    <w:p w14:paraId="5854F37C" w14:textId="77777777" w:rsidR="00AD1BC6" w:rsidRPr="00C865AF" w:rsidRDefault="00AD1BC6" w:rsidP="00AD1BC6">
      <w:pPr>
        <w:spacing w:before="100" w:beforeAutospacing="1" w:after="100" w:afterAutospacing="1" w:line="276" w:lineRule="auto"/>
        <w:jc w:val="both"/>
        <w:rPr>
          <w:rFonts w:cs="Arial"/>
          <w:szCs w:val="22"/>
        </w:rPr>
      </w:pPr>
      <w:r w:rsidRPr="00C865AF">
        <w:rPr>
          <w:rFonts w:cs="Arial"/>
          <w:szCs w:val="22"/>
        </w:rPr>
        <w:t xml:space="preserve">The first crediting period of the project </w:t>
      </w:r>
      <w:r>
        <w:rPr>
          <w:rFonts w:cs="Arial"/>
          <w:szCs w:val="22"/>
        </w:rPr>
        <w:t xml:space="preserve">will </w:t>
      </w:r>
      <w:r w:rsidRPr="00C865AF">
        <w:rPr>
          <w:rFonts w:cs="Arial"/>
          <w:szCs w:val="22"/>
        </w:rPr>
        <w:t xml:space="preserve">end in </w:t>
      </w:r>
      <w:r>
        <w:rPr>
          <w:rFonts w:cs="Arial"/>
          <w:szCs w:val="22"/>
        </w:rPr>
        <w:t>April</w:t>
      </w:r>
      <w:r w:rsidRPr="00C865AF">
        <w:rPr>
          <w:rFonts w:cs="Arial"/>
          <w:szCs w:val="22"/>
        </w:rPr>
        <w:t xml:space="preserve"> 202</w:t>
      </w:r>
      <w:r>
        <w:rPr>
          <w:rFonts w:cs="Arial"/>
          <w:szCs w:val="22"/>
        </w:rPr>
        <w:t>2</w:t>
      </w:r>
      <w:r w:rsidRPr="00C865AF">
        <w:rPr>
          <w:rFonts w:cs="Arial"/>
          <w:szCs w:val="22"/>
        </w:rPr>
        <w:t>, and we would like to seek for crediting period renewal of the project. We are now conducting the Stakeholder Consultation as per CDM and GS requirements and hereby invite your comments and feedback on the project. Due to the current pandemic situation, no physical meeting will be held.</w:t>
      </w:r>
    </w:p>
    <w:p w14:paraId="4E0DB3B6" w14:textId="77777777" w:rsidR="00AD1BC6" w:rsidRPr="00C865AF" w:rsidRDefault="00AD1BC6" w:rsidP="00AD1BC6">
      <w:pPr>
        <w:spacing w:before="100" w:beforeAutospacing="1" w:after="100" w:afterAutospacing="1" w:line="276" w:lineRule="auto"/>
        <w:jc w:val="both"/>
        <w:rPr>
          <w:rFonts w:cs="Arial"/>
          <w:szCs w:val="22"/>
        </w:rPr>
      </w:pPr>
    </w:p>
    <w:p w14:paraId="7EB43AE2" w14:textId="77777777" w:rsidR="00AD1BC6" w:rsidRPr="00C865AF" w:rsidRDefault="00AD1BC6" w:rsidP="00AD1BC6">
      <w:pPr>
        <w:spacing w:before="100" w:beforeAutospacing="1" w:after="100" w:afterAutospacing="1" w:line="276" w:lineRule="auto"/>
        <w:jc w:val="both"/>
        <w:rPr>
          <w:rFonts w:cs="Arial"/>
          <w:szCs w:val="22"/>
        </w:rPr>
      </w:pPr>
      <w:r w:rsidRPr="00C865AF">
        <w:rPr>
          <w:rFonts w:cs="Arial"/>
          <w:szCs w:val="22"/>
        </w:rPr>
        <w:t>Attached please find a non-technical summary of the project and a feedback form. You can download relevant documents at the web-link (https://www.southpole.com/gold-standard-and-other-stakeholder-consultations). Please kindly share your comments and feedback per email with Jane Duan (j.duan@southpole.com). You are also welcomed to go to or contact the following local offices listed below to provide your feedback.</w:t>
      </w:r>
    </w:p>
    <w:p w14:paraId="6343F446" w14:textId="77777777" w:rsidR="00AD1BC6" w:rsidRPr="00C865AF" w:rsidRDefault="00AD1BC6" w:rsidP="00AD1BC6">
      <w:pPr>
        <w:spacing w:before="100" w:beforeAutospacing="1" w:after="100" w:afterAutospacing="1" w:line="276" w:lineRule="auto"/>
        <w:jc w:val="both"/>
        <w:rPr>
          <w:rFonts w:cs="Arial"/>
          <w:szCs w:val="22"/>
        </w:rPr>
      </w:pPr>
    </w:p>
    <w:p w14:paraId="40FF0B27" w14:textId="77777777" w:rsidR="00AD1BC6" w:rsidRPr="00C865AF" w:rsidRDefault="00AD1BC6" w:rsidP="00AD1BC6">
      <w:pPr>
        <w:spacing w:before="100" w:beforeAutospacing="1" w:after="100" w:afterAutospacing="1" w:line="276" w:lineRule="auto"/>
        <w:jc w:val="both"/>
        <w:rPr>
          <w:rFonts w:cs="Arial"/>
          <w:szCs w:val="22"/>
        </w:rPr>
      </w:pPr>
      <w:r w:rsidRPr="00C865AF">
        <w:rPr>
          <w:rFonts w:cs="Arial"/>
          <w:szCs w:val="22"/>
        </w:rPr>
        <w:t>Hardcopies of the documents shall be made available at the following five local addresses:</w:t>
      </w:r>
    </w:p>
    <w:p w14:paraId="135BBC53" w14:textId="77777777" w:rsidR="00AD1BC6" w:rsidRPr="00C865AF" w:rsidRDefault="00AD1BC6" w:rsidP="00AD1BC6">
      <w:pPr>
        <w:spacing w:before="100" w:beforeAutospacing="1" w:after="100" w:afterAutospacing="1" w:line="276" w:lineRule="auto"/>
        <w:jc w:val="both"/>
        <w:rPr>
          <w:rFonts w:cs="Arial"/>
          <w:szCs w:val="22"/>
        </w:rPr>
      </w:pPr>
    </w:p>
    <w:p w14:paraId="415477DF" w14:textId="77777777" w:rsidR="00AD1BC6" w:rsidRPr="00C865AF" w:rsidRDefault="00AD1BC6" w:rsidP="00AD1BC6">
      <w:pPr>
        <w:numPr>
          <w:ilvl w:val="0"/>
          <w:numId w:val="32"/>
        </w:numPr>
        <w:spacing w:before="100" w:beforeAutospacing="1" w:after="100" w:afterAutospacing="1" w:line="276" w:lineRule="auto"/>
        <w:contextualSpacing w:val="0"/>
        <w:rPr>
          <w:rFonts w:cs="Arial"/>
          <w:szCs w:val="22"/>
        </w:rPr>
      </w:pPr>
      <w:r w:rsidRPr="00C865AF">
        <w:rPr>
          <w:rFonts w:cs="Arial"/>
          <w:szCs w:val="22"/>
        </w:rPr>
        <w:t>Evidence Action Kampala Office</w:t>
      </w:r>
      <w:r w:rsidRPr="00C865AF">
        <w:rPr>
          <w:rFonts w:cs="Arial"/>
          <w:szCs w:val="22"/>
        </w:rPr>
        <w:br/>
        <w:t>Flat 2, Plot 11, Acacia Avenue, Kampala, Uganda</w:t>
      </w:r>
      <w:r w:rsidRPr="00C865AF">
        <w:rPr>
          <w:rFonts w:cs="Arial"/>
          <w:szCs w:val="22"/>
        </w:rPr>
        <w:br/>
        <w:t xml:space="preserve">Contact person:  Andrew </w:t>
      </w:r>
      <w:proofErr w:type="spellStart"/>
      <w:r w:rsidRPr="00C865AF">
        <w:rPr>
          <w:rFonts w:cs="Arial"/>
          <w:szCs w:val="22"/>
        </w:rPr>
        <w:t>Ocama</w:t>
      </w:r>
      <w:proofErr w:type="spellEnd"/>
      <w:r w:rsidRPr="00C865AF">
        <w:rPr>
          <w:rFonts w:cs="Arial"/>
          <w:szCs w:val="22"/>
        </w:rPr>
        <w:t>, +256 (0) 772532326, Andrew.ocama@evidenceaction.org</w:t>
      </w:r>
    </w:p>
    <w:p w14:paraId="608776EF" w14:textId="77777777" w:rsidR="00AD1BC6" w:rsidRPr="00C865AF" w:rsidRDefault="00AD1BC6" w:rsidP="00AD1BC6">
      <w:pPr>
        <w:numPr>
          <w:ilvl w:val="0"/>
          <w:numId w:val="32"/>
        </w:numPr>
        <w:spacing w:before="100" w:beforeAutospacing="1" w:after="100" w:afterAutospacing="1" w:line="276" w:lineRule="auto"/>
        <w:contextualSpacing w:val="0"/>
        <w:rPr>
          <w:rFonts w:cs="Arial"/>
          <w:szCs w:val="22"/>
        </w:rPr>
      </w:pPr>
      <w:r w:rsidRPr="00C865AF">
        <w:rPr>
          <w:rFonts w:cs="Arial"/>
          <w:szCs w:val="22"/>
        </w:rPr>
        <w:t xml:space="preserve">Evidence Action </w:t>
      </w:r>
      <w:proofErr w:type="spellStart"/>
      <w:r w:rsidRPr="00C865AF">
        <w:rPr>
          <w:rFonts w:cs="Arial"/>
          <w:szCs w:val="22"/>
        </w:rPr>
        <w:t>Mbale</w:t>
      </w:r>
      <w:proofErr w:type="spellEnd"/>
      <w:r w:rsidRPr="00C865AF">
        <w:rPr>
          <w:rFonts w:cs="Arial"/>
          <w:szCs w:val="22"/>
        </w:rPr>
        <w:t xml:space="preserve"> Office</w:t>
      </w:r>
      <w:r w:rsidRPr="00C865AF">
        <w:rPr>
          <w:rFonts w:cs="Arial"/>
          <w:szCs w:val="22"/>
        </w:rPr>
        <w:br/>
        <w:t xml:space="preserve">Plot 47, </w:t>
      </w:r>
      <w:proofErr w:type="spellStart"/>
      <w:r w:rsidRPr="00C865AF">
        <w:rPr>
          <w:rFonts w:cs="Arial"/>
          <w:szCs w:val="22"/>
        </w:rPr>
        <w:t>Namatala</w:t>
      </w:r>
      <w:proofErr w:type="spellEnd"/>
      <w:r w:rsidRPr="00C865AF">
        <w:rPr>
          <w:rFonts w:cs="Arial"/>
          <w:szCs w:val="22"/>
        </w:rPr>
        <w:t xml:space="preserve"> Drive, </w:t>
      </w:r>
      <w:proofErr w:type="spellStart"/>
      <w:r w:rsidRPr="00C865AF">
        <w:rPr>
          <w:rFonts w:cs="Arial"/>
          <w:szCs w:val="22"/>
        </w:rPr>
        <w:t>Mbale</w:t>
      </w:r>
      <w:proofErr w:type="spellEnd"/>
      <w:r w:rsidRPr="00C865AF">
        <w:rPr>
          <w:rFonts w:cs="Arial"/>
          <w:szCs w:val="22"/>
        </w:rPr>
        <w:t>, Uganda</w:t>
      </w:r>
      <w:r w:rsidRPr="00C865AF">
        <w:rPr>
          <w:rFonts w:cs="Arial"/>
          <w:szCs w:val="22"/>
        </w:rPr>
        <w:br/>
        <w:t xml:space="preserve">Contact person:  Irene </w:t>
      </w:r>
      <w:proofErr w:type="spellStart"/>
      <w:r w:rsidRPr="00C865AF">
        <w:rPr>
          <w:rFonts w:cs="Arial"/>
          <w:szCs w:val="22"/>
        </w:rPr>
        <w:t>Neumbe</w:t>
      </w:r>
      <w:proofErr w:type="spellEnd"/>
      <w:r w:rsidRPr="00C865AF">
        <w:rPr>
          <w:rFonts w:cs="Arial"/>
          <w:szCs w:val="22"/>
        </w:rPr>
        <w:t>, +256 (0) 752265181, Irene.neumbe@evidenceaction.org</w:t>
      </w:r>
    </w:p>
    <w:p w14:paraId="47EA8F42" w14:textId="77777777" w:rsidR="00AD1BC6" w:rsidRPr="00C865AF" w:rsidRDefault="00AD1BC6" w:rsidP="00AD1BC6">
      <w:pPr>
        <w:numPr>
          <w:ilvl w:val="0"/>
          <w:numId w:val="32"/>
        </w:numPr>
        <w:spacing w:before="100" w:beforeAutospacing="1" w:after="100" w:afterAutospacing="1" w:line="276" w:lineRule="auto"/>
        <w:contextualSpacing w:val="0"/>
        <w:rPr>
          <w:rFonts w:cs="Arial"/>
          <w:szCs w:val="22"/>
        </w:rPr>
      </w:pPr>
      <w:proofErr w:type="spellStart"/>
      <w:r>
        <w:rPr>
          <w:rFonts w:cs="Arial"/>
          <w:szCs w:val="22"/>
        </w:rPr>
        <w:t>Manafwa</w:t>
      </w:r>
      <w:proofErr w:type="spellEnd"/>
      <w:r>
        <w:rPr>
          <w:rFonts w:cs="Arial"/>
          <w:szCs w:val="22"/>
        </w:rPr>
        <w:t xml:space="preserve"> District, District Water Office</w:t>
      </w:r>
    </w:p>
    <w:p w14:paraId="0C86A80D" w14:textId="77777777" w:rsidR="00AD1BC6" w:rsidRPr="00C865AF" w:rsidRDefault="00AD1BC6" w:rsidP="00AD1BC6">
      <w:pPr>
        <w:numPr>
          <w:ilvl w:val="0"/>
          <w:numId w:val="32"/>
        </w:numPr>
        <w:spacing w:before="100" w:beforeAutospacing="1" w:after="100" w:afterAutospacing="1" w:line="276" w:lineRule="auto"/>
        <w:contextualSpacing w:val="0"/>
        <w:rPr>
          <w:rFonts w:cs="Arial"/>
          <w:szCs w:val="22"/>
        </w:rPr>
      </w:pPr>
      <w:proofErr w:type="spellStart"/>
      <w:r>
        <w:rPr>
          <w:rFonts w:cs="Arial"/>
          <w:szCs w:val="22"/>
        </w:rPr>
        <w:t>Mbale</w:t>
      </w:r>
      <w:proofErr w:type="spellEnd"/>
      <w:r w:rsidRPr="003A1406">
        <w:rPr>
          <w:rFonts w:cs="Arial"/>
          <w:szCs w:val="22"/>
        </w:rPr>
        <w:t xml:space="preserve"> </w:t>
      </w:r>
      <w:r w:rsidRPr="00C865AF">
        <w:rPr>
          <w:rFonts w:cs="Arial"/>
          <w:szCs w:val="22"/>
        </w:rPr>
        <w:t>District, District Water Office</w:t>
      </w:r>
    </w:p>
    <w:p w14:paraId="24E9C2BB" w14:textId="77777777" w:rsidR="00AD1BC6" w:rsidRPr="00C865AF" w:rsidRDefault="00AD1BC6" w:rsidP="00AD1BC6">
      <w:pPr>
        <w:spacing w:before="100" w:beforeAutospacing="1" w:after="100" w:afterAutospacing="1"/>
        <w:jc w:val="both"/>
        <w:rPr>
          <w:rFonts w:cs="Arial"/>
          <w:szCs w:val="22"/>
        </w:rPr>
      </w:pPr>
      <w:r w:rsidRPr="00C865AF">
        <w:rPr>
          <w:rFonts w:cs="Arial"/>
          <w:szCs w:val="22"/>
        </w:rPr>
        <w:t xml:space="preserve">Please give your valuable comments and suggestions by </w:t>
      </w:r>
      <w:r>
        <w:rPr>
          <w:rFonts w:cs="Arial"/>
          <w:szCs w:val="22"/>
        </w:rPr>
        <w:t>11 April</w:t>
      </w:r>
      <w:r w:rsidRPr="00C865AF">
        <w:rPr>
          <w:rFonts w:cs="Arial"/>
          <w:szCs w:val="22"/>
        </w:rPr>
        <w:t xml:space="preserve"> 2022. </w:t>
      </w:r>
    </w:p>
    <w:p w14:paraId="36E048C4" w14:textId="77777777" w:rsidR="00AD1BC6" w:rsidRPr="00C865AF" w:rsidRDefault="00AD1BC6" w:rsidP="00AD1BC6">
      <w:pPr>
        <w:spacing w:before="100" w:beforeAutospacing="1" w:after="100" w:afterAutospacing="1"/>
        <w:jc w:val="both"/>
        <w:rPr>
          <w:rFonts w:cs="Arial"/>
          <w:szCs w:val="22"/>
        </w:rPr>
      </w:pPr>
      <w:r w:rsidRPr="00C865AF">
        <w:rPr>
          <w:rFonts w:cs="Arial"/>
          <w:szCs w:val="22"/>
        </w:rPr>
        <w:t>We look forward to your feedback about this project.</w:t>
      </w:r>
    </w:p>
    <w:p w14:paraId="55544FF5" w14:textId="77777777" w:rsidR="00AD1BC6" w:rsidRPr="00C865AF" w:rsidRDefault="00AD1BC6" w:rsidP="00AD1BC6">
      <w:pPr>
        <w:spacing w:before="100" w:beforeAutospacing="1" w:after="100" w:afterAutospacing="1"/>
        <w:jc w:val="both"/>
        <w:rPr>
          <w:rFonts w:cs="Arial"/>
          <w:szCs w:val="22"/>
        </w:rPr>
      </w:pPr>
    </w:p>
    <w:p w14:paraId="1E8C5228" w14:textId="77777777" w:rsidR="00AD1BC6" w:rsidRPr="00C865AF" w:rsidRDefault="00AD1BC6" w:rsidP="00AD1BC6">
      <w:pPr>
        <w:spacing w:before="100" w:beforeAutospacing="1" w:after="100" w:afterAutospacing="1"/>
        <w:jc w:val="both"/>
        <w:rPr>
          <w:rFonts w:cs="Arial"/>
          <w:szCs w:val="22"/>
        </w:rPr>
      </w:pPr>
      <w:r w:rsidRPr="00C865AF">
        <w:rPr>
          <w:rFonts w:cs="Arial"/>
          <w:szCs w:val="22"/>
        </w:rPr>
        <w:t>Regards,</w:t>
      </w:r>
    </w:p>
    <w:p w14:paraId="08388E71" w14:textId="77777777" w:rsidR="00AD1BC6" w:rsidRDefault="00AD1BC6" w:rsidP="00AD1BC6">
      <w:pPr>
        <w:rPr>
          <w:rStyle w:val="PageNumber"/>
        </w:rPr>
      </w:pPr>
    </w:p>
    <w:p w14:paraId="7CBD4A95" w14:textId="77777777" w:rsidR="00AD1BC6" w:rsidRDefault="00AD1BC6" w:rsidP="00AD1BC6">
      <w:pPr>
        <w:rPr>
          <w:rStyle w:val="PageNumber"/>
        </w:rPr>
      </w:pPr>
    </w:p>
    <w:p w14:paraId="04E3258D" w14:textId="77777777" w:rsidR="00AD1BC6" w:rsidRDefault="00AD1BC6" w:rsidP="00AD1BC6">
      <w:pPr>
        <w:rPr>
          <w:rFonts w:cs="Arial"/>
          <w:szCs w:val="22"/>
        </w:rPr>
      </w:pPr>
      <w:r>
        <w:rPr>
          <w:rFonts w:cs="Arial"/>
          <w:szCs w:val="22"/>
        </w:rPr>
        <w:t xml:space="preserve">Invitation </w:t>
      </w:r>
      <w:r w:rsidRPr="00D226D9">
        <w:rPr>
          <w:rFonts w:cs="Arial"/>
          <w:szCs w:val="22"/>
        </w:rPr>
        <w:t xml:space="preserve">letter </w:t>
      </w:r>
      <w:r>
        <w:rPr>
          <w:rFonts w:cs="Arial"/>
          <w:szCs w:val="22"/>
        </w:rPr>
        <w:t>sample:</w:t>
      </w:r>
    </w:p>
    <w:p w14:paraId="19244999" w14:textId="77777777" w:rsidR="00AD1BC6" w:rsidRDefault="00AD1BC6" w:rsidP="00AD1BC6">
      <w:pPr>
        <w:rPr>
          <w:rFonts w:cs="Arial"/>
          <w:szCs w:val="22"/>
        </w:rPr>
      </w:pPr>
    </w:p>
    <w:p w14:paraId="20282EFA" w14:textId="77777777" w:rsidR="00AD1BC6" w:rsidRDefault="00AD1BC6" w:rsidP="00AD1BC6">
      <w:pPr>
        <w:rPr>
          <w:rFonts w:cs="Arial"/>
          <w:szCs w:val="22"/>
        </w:rPr>
      </w:pPr>
      <w:r>
        <w:rPr>
          <w:rFonts w:cs="Arial"/>
          <w:szCs w:val="22"/>
        </w:rPr>
        <w:t>The Chief Administrative Officer,</w:t>
      </w:r>
    </w:p>
    <w:p w14:paraId="409EEFBB" w14:textId="77777777" w:rsidR="00AD1BC6" w:rsidRDefault="00AD1BC6" w:rsidP="00AD1BC6">
      <w:pPr>
        <w:rPr>
          <w:rFonts w:cs="Arial"/>
          <w:szCs w:val="22"/>
        </w:rPr>
      </w:pPr>
      <w:r>
        <w:rPr>
          <w:rFonts w:cs="Arial"/>
          <w:szCs w:val="22"/>
        </w:rPr>
        <w:t>*** District,</w:t>
      </w:r>
    </w:p>
    <w:p w14:paraId="2C5FBAA4" w14:textId="77777777" w:rsidR="00AD1BC6" w:rsidRDefault="00AD1BC6" w:rsidP="00AD1BC6">
      <w:pPr>
        <w:rPr>
          <w:rFonts w:cs="Arial"/>
          <w:szCs w:val="22"/>
        </w:rPr>
      </w:pPr>
      <w:r>
        <w:rPr>
          <w:rFonts w:cs="Arial"/>
          <w:szCs w:val="22"/>
        </w:rPr>
        <w:t>Dear Sir/Madam,</w:t>
      </w:r>
    </w:p>
    <w:p w14:paraId="6F87FA05" w14:textId="77777777" w:rsidR="00AD1BC6" w:rsidRDefault="00AD1BC6" w:rsidP="00AD1BC6">
      <w:pPr>
        <w:rPr>
          <w:rFonts w:cs="Arial"/>
          <w:szCs w:val="22"/>
        </w:rPr>
      </w:pPr>
    </w:p>
    <w:p w14:paraId="4E8F86DB" w14:textId="77777777" w:rsidR="00AD1BC6" w:rsidRDefault="00AD1BC6" w:rsidP="00AD1BC6">
      <w:pPr>
        <w:rPr>
          <w:rFonts w:cs="Arial"/>
          <w:szCs w:val="22"/>
        </w:rPr>
      </w:pPr>
      <w:r>
        <w:rPr>
          <w:rFonts w:cs="Arial"/>
          <w:szCs w:val="22"/>
        </w:rPr>
        <w:t>RE: REQUEST FOR STAKEHOLDERS FEED BACK</w:t>
      </w:r>
    </w:p>
    <w:p w14:paraId="73354EE8" w14:textId="77777777" w:rsidR="00AD1BC6" w:rsidRDefault="00AD1BC6" w:rsidP="00AD1BC6">
      <w:pPr>
        <w:rPr>
          <w:rFonts w:cs="Arial"/>
          <w:szCs w:val="22"/>
        </w:rPr>
      </w:pPr>
    </w:p>
    <w:p w14:paraId="5F2101D5" w14:textId="77777777" w:rsidR="00AD1BC6" w:rsidRDefault="00AD1BC6" w:rsidP="00AD1BC6">
      <w:pPr>
        <w:rPr>
          <w:rFonts w:cs="Arial"/>
          <w:szCs w:val="22"/>
        </w:rPr>
      </w:pPr>
      <w:r>
        <w:rPr>
          <w:rFonts w:cs="Arial"/>
          <w:szCs w:val="22"/>
        </w:rPr>
        <w:t xml:space="preserve">Evidence Action scales proven solutions to benefit millions of people around the world. We are currently implementing the Dispensers for Safe Water program in </w:t>
      </w:r>
      <w:proofErr w:type="spellStart"/>
      <w:r>
        <w:rPr>
          <w:rFonts w:cs="Arial"/>
          <w:szCs w:val="22"/>
        </w:rPr>
        <w:t>Butaleja</w:t>
      </w:r>
      <w:proofErr w:type="spellEnd"/>
      <w:r>
        <w:rPr>
          <w:rFonts w:cs="Arial"/>
          <w:szCs w:val="22"/>
        </w:rPr>
        <w:t xml:space="preserve">, </w:t>
      </w:r>
      <w:proofErr w:type="spellStart"/>
      <w:r>
        <w:rPr>
          <w:rFonts w:cs="Arial"/>
          <w:szCs w:val="22"/>
        </w:rPr>
        <w:t>Budaka</w:t>
      </w:r>
      <w:proofErr w:type="spellEnd"/>
      <w:r>
        <w:rPr>
          <w:rFonts w:cs="Arial"/>
          <w:szCs w:val="22"/>
        </w:rPr>
        <w:t xml:space="preserve">, </w:t>
      </w:r>
      <w:proofErr w:type="spellStart"/>
      <w:r>
        <w:rPr>
          <w:rFonts w:cs="Arial"/>
          <w:szCs w:val="22"/>
        </w:rPr>
        <w:t>Kibuku</w:t>
      </w:r>
      <w:proofErr w:type="spellEnd"/>
      <w:r>
        <w:rPr>
          <w:rFonts w:cs="Arial"/>
          <w:szCs w:val="22"/>
        </w:rPr>
        <w:t xml:space="preserve">, </w:t>
      </w:r>
      <w:proofErr w:type="spellStart"/>
      <w:r>
        <w:rPr>
          <w:rFonts w:cs="Arial"/>
          <w:szCs w:val="22"/>
        </w:rPr>
        <w:t>Namutumba</w:t>
      </w:r>
      <w:proofErr w:type="spellEnd"/>
      <w:r>
        <w:rPr>
          <w:rFonts w:cs="Arial"/>
          <w:szCs w:val="22"/>
        </w:rPr>
        <w:t xml:space="preserve">, </w:t>
      </w:r>
      <w:proofErr w:type="spellStart"/>
      <w:r>
        <w:rPr>
          <w:rFonts w:cs="Arial"/>
          <w:szCs w:val="22"/>
        </w:rPr>
        <w:t>Manafwa</w:t>
      </w:r>
      <w:proofErr w:type="spellEnd"/>
      <w:r>
        <w:rPr>
          <w:rFonts w:cs="Arial"/>
          <w:szCs w:val="22"/>
        </w:rPr>
        <w:t xml:space="preserve">, </w:t>
      </w:r>
      <w:proofErr w:type="spellStart"/>
      <w:r>
        <w:rPr>
          <w:rFonts w:cs="Arial"/>
          <w:szCs w:val="22"/>
        </w:rPr>
        <w:t>Namisindwa</w:t>
      </w:r>
      <w:proofErr w:type="spellEnd"/>
      <w:r>
        <w:rPr>
          <w:rFonts w:cs="Arial"/>
          <w:szCs w:val="22"/>
        </w:rPr>
        <w:t xml:space="preserve">, </w:t>
      </w:r>
      <w:proofErr w:type="spellStart"/>
      <w:r>
        <w:rPr>
          <w:rFonts w:cs="Arial"/>
          <w:szCs w:val="22"/>
        </w:rPr>
        <w:t>Pallisa</w:t>
      </w:r>
      <w:proofErr w:type="spellEnd"/>
      <w:r>
        <w:rPr>
          <w:rFonts w:cs="Arial"/>
          <w:szCs w:val="22"/>
        </w:rPr>
        <w:t xml:space="preserve">, </w:t>
      </w:r>
      <w:proofErr w:type="spellStart"/>
      <w:r>
        <w:rPr>
          <w:rFonts w:cs="Arial"/>
          <w:szCs w:val="22"/>
        </w:rPr>
        <w:t>Butebo</w:t>
      </w:r>
      <w:proofErr w:type="spellEnd"/>
      <w:r>
        <w:rPr>
          <w:rFonts w:cs="Arial"/>
          <w:szCs w:val="22"/>
        </w:rPr>
        <w:t xml:space="preserve">, Tororo and </w:t>
      </w:r>
      <w:proofErr w:type="spellStart"/>
      <w:r>
        <w:rPr>
          <w:rFonts w:cs="Arial"/>
          <w:szCs w:val="22"/>
        </w:rPr>
        <w:t>Mbale</w:t>
      </w:r>
      <w:proofErr w:type="spellEnd"/>
      <w:r>
        <w:rPr>
          <w:rFonts w:cs="Arial"/>
          <w:szCs w:val="22"/>
        </w:rPr>
        <w:t>. In this district, we are serving *** water points.</w:t>
      </w:r>
    </w:p>
    <w:p w14:paraId="1050236C" w14:textId="77777777" w:rsidR="00AD1BC6" w:rsidRDefault="00AD1BC6" w:rsidP="00AD1BC6">
      <w:pPr>
        <w:rPr>
          <w:rFonts w:cs="Arial"/>
          <w:szCs w:val="22"/>
        </w:rPr>
      </w:pPr>
    </w:p>
    <w:p w14:paraId="6D6B8DF2" w14:textId="77777777" w:rsidR="00AD1BC6" w:rsidRDefault="00AD1BC6" w:rsidP="00AD1BC6">
      <w:pPr>
        <w:rPr>
          <w:rFonts w:cs="Arial"/>
          <w:szCs w:val="22"/>
        </w:rPr>
      </w:pPr>
      <w:r>
        <w:rPr>
          <w:rFonts w:cs="Arial"/>
          <w:szCs w:val="22"/>
        </w:rPr>
        <w:t xml:space="preserve">As an organization, feedback is very valuable to </w:t>
      </w:r>
      <w:proofErr w:type="gramStart"/>
      <w:r>
        <w:rPr>
          <w:rFonts w:cs="Arial"/>
          <w:szCs w:val="22"/>
        </w:rPr>
        <w:t>us</w:t>
      </w:r>
      <w:proofErr w:type="gramEnd"/>
      <w:r>
        <w:rPr>
          <w:rFonts w:cs="Arial"/>
          <w:szCs w:val="22"/>
        </w:rPr>
        <w:t xml:space="preserve"> and the purpose of this letter is to kindly seek your support. This activity is to ascertain the level of reception and knowledge of the Dispensers for Safe Water program in the community.</w:t>
      </w:r>
    </w:p>
    <w:p w14:paraId="52316118" w14:textId="77777777" w:rsidR="00AD1BC6" w:rsidRDefault="00AD1BC6" w:rsidP="00AD1BC6">
      <w:pPr>
        <w:rPr>
          <w:rFonts w:cs="Arial"/>
          <w:szCs w:val="22"/>
        </w:rPr>
      </w:pPr>
    </w:p>
    <w:p w14:paraId="4B66AA03" w14:textId="77777777" w:rsidR="00AD1BC6" w:rsidRDefault="00AD1BC6" w:rsidP="00AD1BC6">
      <w:pPr>
        <w:rPr>
          <w:rFonts w:cs="Arial"/>
          <w:szCs w:val="22"/>
        </w:rPr>
      </w:pPr>
      <w:r>
        <w:rPr>
          <w:rFonts w:cs="Arial"/>
          <w:szCs w:val="22"/>
        </w:rPr>
        <w:t>We are hoping to engage three heads of departments at the district, chlorine dispenser promoters, landowners on which water points with dispensers are located and health center clients. Attached is the write up with more information and a copy of the feedback form.</w:t>
      </w:r>
    </w:p>
    <w:p w14:paraId="3C951C31" w14:textId="77777777" w:rsidR="00AD1BC6" w:rsidRDefault="00AD1BC6" w:rsidP="00AD1BC6">
      <w:pPr>
        <w:rPr>
          <w:rFonts w:cs="Arial"/>
          <w:szCs w:val="22"/>
        </w:rPr>
      </w:pPr>
    </w:p>
    <w:p w14:paraId="3F675B3E" w14:textId="77777777" w:rsidR="00AD1BC6" w:rsidRDefault="00AD1BC6" w:rsidP="00AD1BC6">
      <w:pPr>
        <w:rPr>
          <w:rFonts w:cs="Arial"/>
          <w:szCs w:val="22"/>
        </w:rPr>
      </w:pPr>
      <w:r>
        <w:rPr>
          <w:rFonts w:cs="Arial"/>
          <w:szCs w:val="22"/>
        </w:rPr>
        <w:t>Thank you for your continued support for the Dispensers for Safe Water program and we look forward to a greater collaboration.</w:t>
      </w:r>
    </w:p>
    <w:p w14:paraId="7B243263" w14:textId="77777777" w:rsidR="00AD1BC6" w:rsidRDefault="00AD1BC6" w:rsidP="00AD1BC6">
      <w:pPr>
        <w:rPr>
          <w:rFonts w:cs="Arial"/>
          <w:szCs w:val="22"/>
        </w:rPr>
      </w:pPr>
    </w:p>
    <w:p w14:paraId="36ADEA24" w14:textId="77777777" w:rsidR="00AD1BC6" w:rsidRDefault="00AD1BC6" w:rsidP="00AD1BC6">
      <w:pPr>
        <w:rPr>
          <w:rFonts w:cs="Arial"/>
          <w:szCs w:val="22"/>
        </w:rPr>
      </w:pPr>
      <w:r>
        <w:rPr>
          <w:rFonts w:cs="Arial"/>
          <w:szCs w:val="22"/>
        </w:rPr>
        <w:t>Your sincerely,</w:t>
      </w:r>
    </w:p>
    <w:p w14:paraId="48FC2964" w14:textId="77777777" w:rsidR="00AD1BC6" w:rsidRDefault="00AD1BC6" w:rsidP="00AD1BC6">
      <w:pPr>
        <w:rPr>
          <w:rFonts w:cs="Arial"/>
          <w:szCs w:val="22"/>
        </w:rPr>
      </w:pPr>
    </w:p>
    <w:p w14:paraId="0CCCB1A8" w14:textId="77777777" w:rsidR="00AD1BC6" w:rsidRDefault="00AD1BC6" w:rsidP="00AD1BC6">
      <w:pPr>
        <w:rPr>
          <w:rFonts w:cs="Arial"/>
          <w:szCs w:val="22"/>
        </w:rPr>
      </w:pPr>
      <w:proofErr w:type="spellStart"/>
      <w:r>
        <w:rPr>
          <w:rFonts w:cs="Arial"/>
          <w:szCs w:val="22"/>
        </w:rPr>
        <w:t>Neumbe</w:t>
      </w:r>
      <w:proofErr w:type="spellEnd"/>
      <w:r>
        <w:rPr>
          <w:rFonts w:cs="Arial"/>
          <w:szCs w:val="22"/>
        </w:rPr>
        <w:t xml:space="preserve"> Irene</w:t>
      </w:r>
    </w:p>
    <w:p w14:paraId="23C822B8" w14:textId="77777777" w:rsidR="00AD1BC6" w:rsidRDefault="00AD1BC6" w:rsidP="00AD1BC6">
      <w:pPr>
        <w:rPr>
          <w:rFonts w:cs="Arial"/>
          <w:szCs w:val="22"/>
        </w:rPr>
      </w:pPr>
    </w:p>
    <w:p w14:paraId="4FE8B885" w14:textId="77777777" w:rsidR="00AD1BC6" w:rsidRDefault="00AD1BC6" w:rsidP="00AD1BC6">
      <w:pPr>
        <w:rPr>
          <w:rFonts w:cs="Arial"/>
          <w:szCs w:val="22"/>
        </w:rPr>
      </w:pPr>
      <w:r>
        <w:rPr>
          <w:rFonts w:cs="Arial"/>
          <w:szCs w:val="22"/>
        </w:rPr>
        <w:t>Area Coordinator, Dispenser for Safe Water Program – Eastern Uganda, Tel: +256782436245</w:t>
      </w:r>
    </w:p>
    <w:p w14:paraId="2DFBB1B1" w14:textId="77777777" w:rsidR="00AD1BC6" w:rsidRDefault="00AD1BC6" w:rsidP="00AD1BC6">
      <w:pPr>
        <w:rPr>
          <w:rFonts w:cs="Arial"/>
          <w:szCs w:val="22"/>
        </w:rPr>
      </w:pPr>
      <w:r>
        <w:rPr>
          <w:rFonts w:cs="Arial"/>
          <w:szCs w:val="22"/>
        </w:rPr>
        <w:t>Web: www.evidenceaction.org</w:t>
      </w:r>
    </w:p>
    <w:p w14:paraId="2BDC91F1" w14:textId="77777777" w:rsidR="00AD1BC6" w:rsidRDefault="00AD1BC6" w:rsidP="00AD1BC6">
      <w:pPr>
        <w:rPr>
          <w:rFonts w:cs="Arial"/>
          <w:szCs w:val="22"/>
        </w:rPr>
      </w:pPr>
      <w:r>
        <w:rPr>
          <w:rFonts w:cs="Arial"/>
          <w:szCs w:val="22"/>
        </w:rPr>
        <w:t>CC: DHO</w:t>
      </w:r>
    </w:p>
    <w:p w14:paraId="47D79EB2" w14:textId="77777777" w:rsidR="00AD1BC6" w:rsidRDefault="00AD1BC6" w:rsidP="00AD1BC6">
      <w:pPr>
        <w:rPr>
          <w:rFonts w:cs="Arial"/>
          <w:szCs w:val="22"/>
        </w:rPr>
      </w:pPr>
      <w:r>
        <w:rPr>
          <w:rFonts w:cs="Arial"/>
          <w:szCs w:val="22"/>
        </w:rPr>
        <w:t>CC: DWO</w:t>
      </w:r>
    </w:p>
    <w:p w14:paraId="18F35B56" w14:textId="35EFEBD4" w:rsidR="00EF421A" w:rsidRDefault="00AD1BC6" w:rsidP="00AD1BC6">
      <w:pPr>
        <w:rPr>
          <w:rStyle w:val="PageNumber"/>
        </w:rPr>
      </w:pPr>
      <w:r>
        <w:rPr>
          <w:rFonts w:cs="Arial"/>
          <w:szCs w:val="22"/>
        </w:rPr>
        <w:t>CC: DHI</w:t>
      </w:r>
    </w:p>
    <w:p w14:paraId="64E841CD" w14:textId="77777777" w:rsidR="00EF421A" w:rsidRPr="001450A2" w:rsidRDefault="00EF421A" w:rsidP="009E3228">
      <w:pPr>
        <w:rPr>
          <w:rStyle w:val="PageNumber"/>
        </w:rPr>
      </w:pPr>
    </w:p>
    <w:p w14:paraId="7A02A286" w14:textId="77777777" w:rsidR="00B62262" w:rsidRPr="00622115" w:rsidRDefault="00B62262" w:rsidP="009E3228">
      <w:pPr>
        <w:pStyle w:val="SectionList2nd"/>
        <w:rPr>
          <w:b/>
          <w:bCs w:val="0"/>
        </w:rPr>
      </w:pPr>
      <w:r w:rsidRPr="00622115">
        <w:rPr>
          <w:b/>
          <w:bCs w:val="0"/>
        </w:rPr>
        <w:t xml:space="preserve">Description of other Means and methods to provide feedback for those who are not able to join the consultation meeting </w:t>
      </w:r>
    </w:p>
    <w:p w14:paraId="5221FA6C" w14:textId="7B70DE08" w:rsidR="00B62262" w:rsidRPr="001450A2" w:rsidRDefault="00B62262" w:rsidP="009E3228">
      <w:pPr>
        <w:rPr>
          <w:rStyle w:val="PageNumber"/>
        </w:rPr>
      </w:pPr>
      <w:r w:rsidRPr="001450A2">
        <w:rPr>
          <w:rStyle w:val="PageNumber"/>
        </w:rPr>
        <w:t>&gt;&gt;</w:t>
      </w:r>
    </w:p>
    <w:p w14:paraId="5B3D3CB6" w14:textId="77777777" w:rsidR="00A57ACD" w:rsidRDefault="00A57ACD" w:rsidP="00A57ACD">
      <w:pPr>
        <w:spacing w:before="100" w:beforeAutospacing="1" w:after="100" w:afterAutospacing="1" w:line="276" w:lineRule="auto"/>
        <w:jc w:val="both"/>
        <w:rPr>
          <w:rFonts w:cs="Arial"/>
          <w:szCs w:val="22"/>
        </w:rPr>
      </w:pPr>
      <w:r w:rsidRPr="00C865AF">
        <w:rPr>
          <w:rFonts w:cs="Arial"/>
          <w:szCs w:val="22"/>
        </w:rPr>
        <w:t xml:space="preserve">Due to the current pandemic situation, no physical meeting </w:t>
      </w:r>
      <w:r>
        <w:rPr>
          <w:rFonts w:cs="Arial"/>
          <w:szCs w:val="22"/>
        </w:rPr>
        <w:t>would</w:t>
      </w:r>
      <w:r w:rsidRPr="00C865AF">
        <w:rPr>
          <w:rFonts w:cs="Arial"/>
          <w:szCs w:val="22"/>
        </w:rPr>
        <w:t xml:space="preserve"> be held.</w:t>
      </w:r>
      <w:r>
        <w:rPr>
          <w:rFonts w:cs="Arial"/>
          <w:szCs w:val="22"/>
        </w:rPr>
        <w:t xml:space="preserve"> Stakeholder feedback round has been conducted. The invited</w:t>
      </w:r>
      <w:r w:rsidRPr="00C865AF">
        <w:rPr>
          <w:rFonts w:cs="Arial"/>
          <w:szCs w:val="22"/>
        </w:rPr>
        <w:t xml:space="preserve"> </w:t>
      </w:r>
      <w:r>
        <w:rPr>
          <w:rFonts w:cs="Arial"/>
          <w:szCs w:val="22"/>
        </w:rPr>
        <w:t>s</w:t>
      </w:r>
      <w:r w:rsidRPr="00C865AF">
        <w:rPr>
          <w:rFonts w:cs="Arial"/>
          <w:szCs w:val="22"/>
        </w:rPr>
        <w:t>takeholder</w:t>
      </w:r>
      <w:r>
        <w:rPr>
          <w:rFonts w:cs="Arial"/>
          <w:szCs w:val="22"/>
        </w:rPr>
        <w:t>s can provide</w:t>
      </w:r>
      <w:r w:rsidRPr="00C865AF">
        <w:rPr>
          <w:rFonts w:cs="Arial"/>
          <w:szCs w:val="22"/>
        </w:rPr>
        <w:t xml:space="preserve"> comments and feedback on the project</w:t>
      </w:r>
      <w:r>
        <w:rPr>
          <w:rFonts w:cs="Arial"/>
          <w:szCs w:val="22"/>
        </w:rPr>
        <w:t xml:space="preserve"> through the following contact details:</w:t>
      </w:r>
    </w:p>
    <w:p w14:paraId="574F0654" w14:textId="77777777" w:rsidR="00A57ACD" w:rsidRPr="00C865AF" w:rsidRDefault="00A57ACD" w:rsidP="00A57ACD">
      <w:pPr>
        <w:numPr>
          <w:ilvl w:val="0"/>
          <w:numId w:val="33"/>
        </w:numPr>
        <w:spacing w:before="100" w:beforeAutospacing="1" w:after="100" w:afterAutospacing="1" w:line="276" w:lineRule="auto"/>
        <w:contextualSpacing w:val="0"/>
        <w:rPr>
          <w:rFonts w:cs="Arial"/>
          <w:szCs w:val="22"/>
        </w:rPr>
      </w:pPr>
      <w:r w:rsidRPr="00C865AF">
        <w:rPr>
          <w:rFonts w:cs="Arial"/>
          <w:szCs w:val="22"/>
        </w:rPr>
        <w:lastRenderedPageBreak/>
        <w:t>Evidence Action Kampala Office</w:t>
      </w:r>
      <w:r w:rsidRPr="00C865AF">
        <w:rPr>
          <w:rFonts w:cs="Arial"/>
          <w:szCs w:val="22"/>
        </w:rPr>
        <w:br/>
        <w:t>Flat 2, Plot 11, Acacia Avenue, Kampala, Uganda</w:t>
      </w:r>
      <w:r w:rsidRPr="00C865AF">
        <w:rPr>
          <w:rFonts w:cs="Arial"/>
          <w:szCs w:val="22"/>
        </w:rPr>
        <w:br/>
        <w:t xml:space="preserve">Contact person:  Andrew </w:t>
      </w:r>
      <w:proofErr w:type="spellStart"/>
      <w:r w:rsidRPr="00C865AF">
        <w:rPr>
          <w:rFonts w:cs="Arial"/>
          <w:szCs w:val="22"/>
        </w:rPr>
        <w:t>Ocama</w:t>
      </w:r>
      <w:proofErr w:type="spellEnd"/>
      <w:r w:rsidRPr="00C865AF">
        <w:rPr>
          <w:rFonts w:cs="Arial"/>
          <w:szCs w:val="22"/>
        </w:rPr>
        <w:t>, +256 (0) 772532326, Andrew.ocama@evidenceaction.org</w:t>
      </w:r>
    </w:p>
    <w:p w14:paraId="0DB2BA28" w14:textId="77777777" w:rsidR="00A57ACD" w:rsidRPr="00C865AF" w:rsidRDefault="00A57ACD" w:rsidP="00A57ACD">
      <w:pPr>
        <w:numPr>
          <w:ilvl w:val="0"/>
          <w:numId w:val="33"/>
        </w:numPr>
        <w:spacing w:before="100" w:beforeAutospacing="1" w:after="100" w:afterAutospacing="1" w:line="276" w:lineRule="auto"/>
        <w:contextualSpacing w:val="0"/>
        <w:rPr>
          <w:rFonts w:cs="Arial"/>
          <w:szCs w:val="22"/>
        </w:rPr>
      </w:pPr>
      <w:r w:rsidRPr="00C865AF">
        <w:rPr>
          <w:rFonts w:cs="Arial"/>
          <w:szCs w:val="22"/>
        </w:rPr>
        <w:t xml:space="preserve">Evidence Action </w:t>
      </w:r>
      <w:proofErr w:type="spellStart"/>
      <w:r w:rsidRPr="00C865AF">
        <w:rPr>
          <w:rFonts w:cs="Arial"/>
          <w:szCs w:val="22"/>
        </w:rPr>
        <w:t>Mbale</w:t>
      </w:r>
      <w:proofErr w:type="spellEnd"/>
      <w:r w:rsidRPr="00C865AF">
        <w:rPr>
          <w:rFonts w:cs="Arial"/>
          <w:szCs w:val="22"/>
        </w:rPr>
        <w:t xml:space="preserve"> Office</w:t>
      </w:r>
      <w:r w:rsidRPr="00C865AF">
        <w:rPr>
          <w:rFonts w:cs="Arial"/>
          <w:szCs w:val="22"/>
        </w:rPr>
        <w:br/>
        <w:t xml:space="preserve">Plot 47, </w:t>
      </w:r>
      <w:proofErr w:type="spellStart"/>
      <w:r w:rsidRPr="00C865AF">
        <w:rPr>
          <w:rFonts w:cs="Arial"/>
          <w:szCs w:val="22"/>
        </w:rPr>
        <w:t>Namatala</w:t>
      </w:r>
      <w:proofErr w:type="spellEnd"/>
      <w:r w:rsidRPr="00C865AF">
        <w:rPr>
          <w:rFonts w:cs="Arial"/>
          <w:szCs w:val="22"/>
        </w:rPr>
        <w:t xml:space="preserve"> Drive, </w:t>
      </w:r>
      <w:proofErr w:type="spellStart"/>
      <w:r w:rsidRPr="00C865AF">
        <w:rPr>
          <w:rFonts w:cs="Arial"/>
          <w:szCs w:val="22"/>
        </w:rPr>
        <w:t>Mbale</w:t>
      </w:r>
      <w:proofErr w:type="spellEnd"/>
      <w:r w:rsidRPr="00C865AF">
        <w:rPr>
          <w:rFonts w:cs="Arial"/>
          <w:szCs w:val="22"/>
        </w:rPr>
        <w:t>, Uganda</w:t>
      </w:r>
      <w:r w:rsidRPr="00C865AF">
        <w:rPr>
          <w:rFonts w:cs="Arial"/>
          <w:szCs w:val="22"/>
        </w:rPr>
        <w:br/>
        <w:t xml:space="preserve">Contact person:  Irene </w:t>
      </w:r>
      <w:proofErr w:type="spellStart"/>
      <w:r w:rsidRPr="00C865AF">
        <w:rPr>
          <w:rFonts w:cs="Arial"/>
          <w:szCs w:val="22"/>
        </w:rPr>
        <w:t>Neumbe</w:t>
      </w:r>
      <w:proofErr w:type="spellEnd"/>
      <w:r w:rsidRPr="00C865AF">
        <w:rPr>
          <w:rFonts w:cs="Arial"/>
          <w:szCs w:val="22"/>
        </w:rPr>
        <w:t>, +256 (0) 752265181, Irene.neumbe@evidenceaction.org</w:t>
      </w:r>
    </w:p>
    <w:p w14:paraId="2E6A1B39" w14:textId="77777777" w:rsidR="00A57ACD" w:rsidRDefault="00A57ACD" w:rsidP="00A57ACD">
      <w:pPr>
        <w:numPr>
          <w:ilvl w:val="0"/>
          <w:numId w:val="33"/>
        </w:numPr>
        <w:spacing w:before="100" w:beforeAutospacing="1" w:after="100" w:afterAutospacing="1" w:line="276" w:lineRule="auto"/>
        <w:contextualSpacing w:val="0"/>
        <w:rPr>
          <w:rFonts w:cs="Arial"/>
          <w:szCs w:val="22"/>
        </w:rPr>
      </w:pPr>
      <w:proofErr w:type="spellStart"/>
      <w:r>
        <w:rPr>
          <w:rFonts w:cs="Arial"/>
          <w:szCs w:val="22"/>
        </w:rPr>
        <w:t>Manafwa</w:t>
      </w:r>
      <w:proofErr w:type="spellEnd"/>
      <w:r>
        <w:rPr>
          <w:rFonts w:cs="Arial"/>
          <w:szCs w:val="22"/>
        </w:rPr>
        <w:t xml:space="preserve"> District, District Water Office</w:t>
      </w:r>
    </w:p>
    <w:p w14:paraId="0B705CB8" w14:textId="140567C1" w:rsidR="009E3228" w:rsidRPr="00A57ACD" w:rsidRDefault="00A57ACD" w:rsidP="00A57ACD">
      <w:pPr>
        <w:numPr>
          <w:ilvl w:val="0"/>
          <w:numId w:val="33"/>
        </w:numPr>
        <w:spacing w:before="100" w:beforeAutospacing="1" w:after="100" w:afterAutospacing="1" w:line="276" w:lineRule="auto"/>
        <w:contextualSpacing w:val="0"/>
        <w:rPr>
          <w:rStyle w:val="PageNumber"/>
          <w:rFonts w:cs="Arial"/>
          <w:szCs w:val="22"/>
        </w:rPr>
      </w:pPr>
      <w:proofErr w:type="spellStart"/>
      <w:r w:rsidRPr="00A57ACD">
        <w:rPr>
          <w:rFonts w:cs="Arial"/>
          <w:szCs w:val="22"/>
        </w:rPr>
        <w:t>Mbale</w:t>
      </w:r>
      <w:proofErr w:type="spellEnd"/>
      <w:r w:rsidRPr="00A57ACD">
        <w:rPr>
          <w:rFonts w:cs="Arial"/>
          <w:szCs w:val="22"/>
        </w:rPr>
        <w:t xml:space="preserve"> District, District Water Office</w:t>
      </w:r>
      <w:r w:rsidR="009E3228" w:rsidRPr="001450A2">
        <w:rPr>
          <w:rStyle w:val="PageNumber"/>
        </w:rPr>
        <w:br w:type="page"/>
      </w:r>
    </w:p>
    <w:p w14:paraId="5D29D2E6" w14:textId="5B7A43DB" w:rsidR="009E3228" w:rsidRDefault="009E3228" w:rsidP="009E3228">
      <w:pPr>
        <w:pStyle w:val="SectionTitle"/>
      </w:pPr>
      <w:bookmarkStart w:id="11" w:name="secc"/>
      <w:bookmarkEnd w:id="11"/>
      <w:r w:rsidRPr="0047441A">
        <w:lastRenderedPageBreak/>
        <w:t>REPORT OF THE CONSULTATION PROCESS</w:t>
      </w:r>
    </w:p>
    <w:p w14:paraId="7C8A21A4" w14:textId="4D45A513" w:rsidR="00EB7F9A" w:rsidRDefault="00EB7F9A" w:rsidP="00E17651">
      <w:pPr>
        <w:pStyle w:val="SectionList"/>
      </w:pPr>
      <w:r w:rsidRPr="00BA4F21">
        <w:t>Date of Meeting</w:t>
      </w:r>
    </w:p>
    <w:p w14:paraId="03DAB282" w14:textId="372D97CA" w:rsidR="0013380A" w:rsidRDefault="0013380A" w:rsidP="0013380A">
      <w:pPr>
        <w:pStyle w:val="Default"/>
        <w:rPr>
          <w:rFonts w:asciiTheme="minorHAnsi" w:eastAsia="Times New Roman" w:hAnsiTheme="minorHAnsi" w:cs="Times New Roman"/>
          <w:bCs/>
          <w:color w:val="auto"/>
          <w:sz w:val="22"/>
          <w:szCs w:val="22"/>
          <w:lang w:eastAsia="en-GB"/>
        </w:rPr>
      </w:pPr>
      <w:r w:rsidRPr="00622115">
        <w:rPr>
          <w:rFonts w:asciiTheme="minorHAnsi" w:eastAsia="Times New Roman" w:hAnsiTheme="minorHAnsi" w:cs="Times New Roman"/>
          <w:bCs/>
          <w:color w:val="auto"/>
          <w:sz w:val="22"/>
          <w:szCs w:val="22"/>
          <w:lang w:eastAsia="en-GB"/>
        </w:rPr>
        <w:t>&gt;&gt;</w:t>
      </w:r>
    </w:p>
    <w:p w14:paraId="03C89815" w14:textId="77777777" w:rsidR="006B755D" w:rsidRDefault="006B755D" w:rsidP="006B755D">
      <w:pPr>
        <w:tabs>
          <w:tab w:val="left" w:pos="540"/>
          <w:tab w:val="left" w:pos="990"/>
          <w:tab w:val="left" w:pos="2970"/>
        </w:tabs>
        <w:jc w:val="both"/>
        <w:rPr>
          <w:rStyle w:val="PageNumber"/>
        </w:rPr>
      </w:pPr>
      <w:r>
        <w:rPr>
          <w:rStyle w:val="PageNumber"/>
        </w:rPr>
        <w:t>Not applicable</w:t>
      </w:r>
    </w:p>
    <w:p w14:paraId="6B24F49A" w14:textId="38A922B0" w:rsidR="006B755D" w:rsidRPr="006B755D" w:rsidRDefault="006B755D" w:rsidP="006B755D">
      <w:r w:rsidRPr="00C865AF">
        <w:rPr>
          <w:rFonts w:cs="Arial"/>
          <w:szCs w:val="22"/>
        </w:rPr>
        <w:t xml:space="preserve">Due to the current pandemic situation, no physical meeting </w:t>
      </w:r>
      <w:r>
        <w:rPr>
          <w:rFonts w:cs="Arial"/>
          <w:szCs w:val="22"/>
        </w:rPr>
        <w:t>has been</w:t>
      </w:r>
      <w:r w:rsidRPr="00C865AF">
        <w:rPr>
          <w:rFonts w:cs="Arial"/>
          <w:szCs w:val="22"/>
        </w:rPr>
        <w:t xml:space="preserve"> held.</w:t>
      </w:r>
      <w:r>
        <w:rPr>
          <w:rFonts w:cs="Arial"/>
          <w:szCs w:val="22"/>
        </w:rPr>
        <w:t xml:space="preserve"> Stakeholder feedback round has been conducted from 10/02/2022 to 11/04/2022.</w:t>
      </w:r>
    </w:p>
    <w:p w14:paraId="43640A26" w14:textId="77777777" w:rsidR="0013380A" w:rsidRPr="00622115" w:rsidRDefault="0013380A" w:rsidP="00622115">
      <w:pPr>
        <w:pStyle w:val="Default"/>
        <w:rPr>
          <w:lang w:eastAsia="en-GB"/>
        </w:rPr>
      </w:pPr>
    </w:p>
    <w:p w14:paraId="47D3B36B" w14:textId="383CAE73" w:rsidR="00B528FB" w:rsidRPr="00622115" w:rsidRDefault="00B528FB" w:rsidP="3FC9DDA7">
      <w:pPr>
        <w:pStyle w:val="SectionList2nd"/>
        <w:rPr>
          <w:b/>
        </w:rPr>
      </w:pPr>
      <w:r w:rsidRPr="3FC9DDA7">
        <w:rPr>
          <w:b/>
        </w:rPr>
        <w:t>Justification of why consultation took place after the project start date (retroactive projects only)</w:t>
      </w:r>
    </w:p>
    <w:p w14:paraId="6A368366" w14:textId="4010DBBC" w:rsidR="00B528FB" w:rsidRDefault="00B528FB" w:rsidP="00581ACF">
      <w:pPr>
        <w:pStyle w:val="SectionList2nd"/>
        <w:numPr>
          <w:ilvl w:val="0"/>
          <w:numId w:val="0"/>
        </w:numPr>
      </w:pPr>
      <w:r>
        <w:t>&gt;&gt;</w:t>
      </w:r>
    </w:p>
    <w:p w14:paraId="61CA9E20" w14:textId="4E4F73F9" w:rsidR="00B579ED" w:rsidRDefault="00B579ED" w:rsidP="00581ACF">
      <w:pPr>
        <w:pStyle w:val="SectionList2nd"/>
        <w:numPr>
          <w:ilvl w:val="0"/>
          <w:numId w:val="0"/>
        </w:numPr>
      </w:pPr>
      <w:r w:rsidRPr="00DC4DCC">
        <w:rPr>
          <w:rFonts w:ascii="Verdana" w:eastAsiaTheme="minorHAnsi" w:hAnsi="Verdana" w:cs="Arial"/>
          <w:bCs w:val="0"/>
          <w:color w:val="4D4D4C"/>
          <w:lang w:val="en-US" w:eastAsia="en-US"/>
          <w14:cntxtAlts/>
        </w:rPr>
        <w:t xml:space="preserve">Not applicable. The VPA is </w:t>
      </w:r>
      <w:r>
        <w:rPr>
          <w:rFonts w:ascii="Verdana" w:eastAsiaTheme="minorHAnsi" w:hAnsi="Verdana" w:cs="Arial"/>
          <w:bCs w:val="0"/>
          <w:color w:val="4D4D4C"/>
          <w:lang w:val="en-US" w:eastAsia="en-US"/>
          <w14:cntxtAlts/>
        </w:rPr>
        <w:t xml:space="preserve">regular VPA and </w:t>
      </w:r>
      <w:r w:rsidRPr="00DC4DCC">
        <w:rPr>
          <w:rFonts w:ascii="Verdana" w:eastAsiaTheme="minorHAnsi" w:hAnsi="Verdana" w:cs="Arial"/>
          <w:bCs w:val="0"/>
          <w:color w:val="4D4D4C"/>
          <w:lang w:val="en-US" w:eastAsia="en-US"/>
          <w14:cntxtAlts/>
        </w:rPr>
        <w:t>now seeking for crediting period renewal.</w:t>
      </w:r>
    </w:p>
    <w:p w14:paraId="5C27172E" w14:textId="77777777" w:rsidR="00B579ED" w:rsidRDefault="00B579ED" w:rsidP="00581ACF">
      <w:pPr>
        <w:pStyle w:val="SectionList2nd"/>
        <w:numPr>
          <w:ilvl w:val="0"/>
          <w:numId w:val="0"/>
        </w:numPr>
      </w:pPr>
    </w:p>
    <w:p w14:paraId="288CAB35" w14:textId="32A039BC" w:rsidR="009E3228" w:rsidRPr="00622115" w:rsidRDefault="009E3228" w:rsidP="009E3228">
      <w:pPr>
        <w:pStyle w:val="SectionList2nd"/>
        <w:rPr>
          <w:b/>
          <w:bCs w:val="0"/>
        </w:rPr>
      </w:pPr>
      <w:r w:rsidRPr="00622115">
        <w:rPr>
          <w:b/>
          <w:bCs w:val="0"/>
        </w:rPr>
        <w:t>List of participants</w:t>
      </w:r>
    </w:p>
    <w:p w14:paraId="3790D676" w14:textId="77777777" w:rsidR="009E3228" w:rsidRPr="0047441A" w:rsidRDefault="009E3228" w:rsidP="009E3228">
      <w:pPr>
        <w:pStyle w:val="BlockText"/>
        <w:framePr w:wrap="around"/>
      </w:pPr>
      <w:r>
        <w:t>Please complete the table below</w:t>
      </w:r>
    </w:p>
    <w:p w14:paraId="45D067C4" w14:textId="6BC94FD7" w:rsidR="009E3228" w:rsidRPr="001450A2" w:rsidRDefault="009E3228" w:rsidP="009E3228">
      <w:pPr>
        <w:tabs>
          <w:tab w:val="left" w:pos="540"/>
          <w:tab w:val="left" w:pos="990"/>
          <w:tab w:val="left" w:pos="2970"/>
        </w:tabs>
        <w:jc w:val="both"/>
        <w:rPr>
          <w:rStyle w:val="PageNumber"/>
        </w:rPr>
      </w:pPr>
    </w:p>
    <w:p w14:paraId="2508E4DE" w14:textId="6140D291" w:rsidR="0071103A" w:rsidRPr="001450A2" w:rsidRDefault="0071103A" w:rsidP="009E3228">
      <w:pPr>
        <w:tabs>
          <w:tab w:val="left" w:pos="540"/>
          <w:tab w:val="left" w:pos="990"/>
          <w:tab w:val="left" w:pos="2970"/>
        </w:tabs>
        <w:jc w:val="both"/>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0"/>
        <w:gridCol w:w="1422"/>
        <w:gridCol w:w="3390"/>
      </w:tblGrid>
      <w:tr w:rsidR="0071103A" w14:paraId="7662CACC" w14:textId="77777777" w:rsidTr="0071103A">
        <w:tc>
          <w:tcPr>
            <w:tcW w:w="1980" w:type="dxa"/>
            <w:shd w:val="clear" w:color="auto" w:fill="E2F8FA"/>
          </w:tcPr>
          <w:p w14:paraId="13265870" w14:textId="4D5CA3F1" w:rsidR="0071103A" w:rsidRPr="001450A2" w:rsidRDefault="0071103A" w:rsidP="0071103A">
            <w:pPr>
              <w:tabs>
                <w:tab w:val="left" w:pos="540"/>
                <w:tab w:val="left" w:pos="990"/>
                <w:tab w:val="left" w:pos="2977"/>
              </w:tabs>
              <w:jc w:val="both"/>
              <w:rPr>
                <w:rStyle w:val="PageNumber"/>
              </w:rPr>
            </w:pPr>
            <w:r w:rsidRPr="001450A2">
              <w:rPr>
                <w:rStyle w:val="PageNumber"/>
              </w:rPr>
              <w:t>Date and Time</w:t>
            </w:r>
          </w:p>
        </w:tc>
        <w:tc>
          <w:tcPr>
            <w:tcW w:w="2830" w:type="dxa"/>
            <w:shd w:val="clear" w:color="auto" w:fill="E2F8FA"/>
          </w:tcPr>
          <w:p w14:paraId="411B83D3" w14:textId="77777777" w:rsidR="0071103A" w:rsidRPr="0071103A" w:rsidRDefault="0071103A" w:rsidP="009E3228">
            <w:pPr>
              <w:tabs>
                <w:tab w:val="left" w:pos="540"/>
                <w:tab w:val="left" w:pos="990"/>
                <w:tab w:val="left" w:pos="2970"/>
              </w:tabs>
              <w:jc w:val="both"/>
              <w:rPr>
                <w:rFonts w:asciiTheme="minorHAnsi" w:hAnsiTheme="minorHAnsi" w:cs="Arial"/>
                <w:szCs w:val="22"/>
              </w:rPr>
            </w:pPr>
          </w:p>
        </w:tc>
        <w:tc>
          <w:tcPr>
            <w:tcW w:w="1422" w:type="dxa"/>
            <w:shd w:val="clear" w:color="auto" w:fill="E2F8FA"/>
          </w:tcPr>
          <w:p w14:paraId="579D05E6" w14:textId="047BAF69" w:rsidR="0071103A" w:rsidRPr="001450A2" w:rsidRDefault="0071103A" w:rsidP="009E3228">
            <w:pPr>
              <w:tabs>
                <w:tab w:val="left" w:pos="540"/>
                <w:tab w:val="left" w:pos="990"/>
                <w:tab w:val="left" w:pos="2970"/>
              </w:tabs>
              <w:jc w:val="both"/>
              <w:rPr>
                <w:rStyle w:val="PageNumber"/>
              </w:rPr>
            </w:pPr>
            <w:r w:rsidRPr="001450A2">
              <w:rPr>
                <w:rStyle w:val="PageNumber"/>
              </w:rPr>
              <w:t>Location</w:t>
            </w:r>
          </w:p>
        </w:tc>
        <w:tc>
          <w:tcPr>
            <w:tcW w:w="3390" w:type="dxa"/>
            <w:shd w:val="clear" w:color="auto" w:fill="E2F8FA"/>
          </w:tcPr>
          <w:p w14:paraId="3DF83700" w14:textId="77777777" w:rsidR="0071103A" w:rsidRPr="0071103A" w:rsidRDefault="0071103A" w:rsidP="009E3228">
            <w:pPr>
              <w:tabs>
                <w:tab w:val="left" w:pos="540"/>
                <w:tab w:val="left" w:pos="990"/>
                <w:tab w:val="left" w:pos="2970"/>
              </w:tabs>
              <w:jc w:val="both"/>
              <w:rPr>
                <w:rFonts w:asciiTheme="minorHAnsi" w:hAnsiTheme="minorHAnsi" w:cs="Arial"/>
                <w:szCs w:val="22"/>
              </w:rPr>
            </w:pPr>
          </w:p>
        </w:tc>
      </w:tr>
    </w:tbl>
    <w:tbl>
      <w:tblPr>
        <w:tblStyle w:val="GSTableBoldline-heightcondensed"/>
        <w:tblpPr w:leftFromText="180" w:rightFromText="180" w:vertAnchor="text" w:horzAnchor="margin" w:tblpY="106"/>
        <w:tblW w:w="5000" w:type="pct"/>
        <w:tblCellMar>
          <w:top w:w="57" w:type="dxa"/>
          <w:left w:w="57" w:type="dxa"/>
          <w:bottom w:w="57" w:type="dxa"/>
          <w:right w:w="57" w:type="dxa"/>
        </w:tblCellMar>
        <w:tblLook w:val="01E0" w:firstRow="1" w:lastRow="1" w:firstColumn="1" w:lastColumn="1" w:noHBand="0" w:noVBand="0"/>
      </w:tblPr>
      <w:tblGrid>
        <w:gridCol w:w="1073"/>
        <w:gridCol w:w="3314"/>
        <w:gridCol w:w="435"/>
        <w:gridCol w:w="464"/>
        <w:gridCol w:w="1709"/>
        <w:gridCol w:w="1486"/>
        <w:gridCol w:w="1151"/>
      </w:tblGrid>
      <w:tr w:rsidR="0071103A" w:rsidRPr="0047441A" w14:paraId="1E44F7FD" w14:textId="77777777" w:rsidTr="00906CE6">
        <w:trPr>
          <w:cnfStyle w:val="100000000000" w:firstRow="1" w:lastRow="0" w:firstColumn="0" w:lastColumn="0" w:oddVBand="0" w:evenVBand="0" w:oddHBand="0" w:evenHBand="0" w:firstRowFirstColumn="0" w:firstRowLastColumn="0" w:lastRowFirstColumn="0" w:lastRowLastColumn="0"/>
        </w:trPr>
        <w:tc>
          <w:tcPr>
            <w:tcW w:w="557" w:type="pct"/>
            <w:shd w:val="clear" w:color="auto" w:fill="00BABE"/>
          </w:tcPr>
          <w:p w14:paraId="0124A1B6" w14:textId="41A8513A"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 xml:space="preserve">Category </w:t>
            </w:r>
            <w:r w:rsidRPr="00ED67B2">
              <w:rPr>
                <w:rStyle w:val="PageNumber"/>
                <w:color w:val="FFFFFF" w:themeColor="background1"/>
              </w:rPr>
              <w:br/>
              <w:t>Code</w:t>
            </w:r>
            <w:r w:rsidR="00150C30" w:rsidRPr="00ED67B2">
              <w:rPr>
                <w:rStyle w:val="PageNumber"/>
                <w:color w:val="FFFFFF" w:themeColor="background1"/>
              </w:rPr>
              <w:t xml:space="preserve">      </w:t>
            </w:r>
          </w:p>
        </w:tc>
        <w:tc>
          <w:tcPr>
            <w:tcW w:w="1721" w:type="pct"/>
            <w:shd w:val="clear" w:color="auto" w:fill="00BABE"/>
          </w:tcPr>
          <w:p w14:paraId="755C65A8" w14:textId="5BBC1F63"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 xml:space="preserve">Name of the participant, job / </w:t>
            </w:r>
            <w:r w:rsidRPr="00ED67B2">
              <w:rPr>
                <w:color w:val="FFFFFF" w:themeColor="background1"/>
              </w:rPr>
              <w:br/>
            </w:r>
            <w:r w:rsidRPr="00ED67B2">
              <w:rPr>
                <w:rStyle w:val="PageNumber"/>
                <w:color w:val="FFFFFF" w:themeColor="background1"/>
              </w:rPr>
              <w:t>position in the community</w:t>
            </w:r>
          </w:p>
        </w:tc>
        <w:tc>
          <w:tcPr>
            <w:tcW w:w="466" w:type="pct"/>
            <w:gridSpan w:val="2"/>
            <w:shd w:val="clear" w:color="auto" w:fill="00BABE"/>
          </w:tcPr>
          <w:p w14:paraId="74B4D41E" w14:textId="77777777"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 xml:space="preserve">Male / </w:t>
            </w:r>
            <w:r w:rsidRPr="00ED67B2">
              <w:rPr>
                <w:rStyle w:val="PageNumber"/>
                <w:color w:val="FFFFFF" w:themeColor="background1"/>
              </w:rPr>
              <w:br/>
              <w:t>Female</w:t>
            </w:r>
          </w:p>
        </w:tc>
        <w:tc>
          <w:tcPr>
            <w:tcW w:w="887" w:type="pct"/>
            <w:shd w:val="clear" w:color="auto" w:fill="00BABE"/>
          </w:tcPr>
          <w:p w14:paraId="583A7277" w14:textId="77777777"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 xml:space="preserve">Contact details </w:t>
            </w:r>
          </w:p>
        </w:tc>
        <w:tc>
          <w:tcPr>
            <w:tcW w:w="771" w:type="pct"/>
            <w:shd w:val="clear" w:color="auto" w:fill="00BABE"/>
          </w:tcPr>
          <w:p w14:paraId="55462AE7" w14:textId="77777777"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Organisation</w:t>
            </w:r>
            <w:r w:rsidRPr="00ED67B2">
              <w:rPr>
                <w:rStyle w:val="PageNumber"/>
                <w:color w:val="FFFFFF" w:themeColor="background1"/>
              </w:rPr>
              <w:br/>
              <w:t>(if relevant)</w:t>
            </w:r>
          </w:p>
        </w:tc>
        <w:tc>
          <w:tcPr>
            <w:tcW w:w="597" w:type="pct"/>
            <w:shd w:val="clear" w:color="auto" w:fill="00BABE"/>
          </w:tcPr>
          <w:p w14:paraId="7FE8BA6E" w14:textId="77777777" w:rsidR="0071103A" w:rsidRPr="00ED67B2" w:rsidRDefault="0071103A" w:rsidP="00ED67B2">
            <w:pPr>
              <w:spacing w:line="240" w:lineRule="auto"/>
              <w:rPr>
                <w:rStyle w:val="PageNumber"/>
                <w:color w:val="FFFFFF" w:themeColor="background1"/>
              </w:rPr>
            </w:pPr>
            <w:r w:rsidRPr="00ED67B2">
              <w:rPr>
                <w:rStyle w:val="PageNumber"/>
                <w:color w:val="FFFFFF" w:themeColor="background1"/>
              </w:rPr>
              <w:t>Signature</w:t>
            </w:r>
            <w:r w:rsidRPr="00ED67B2" w:rsidDel="006E4E8F">
              <w:rPr>
                <w:rStyle w:val="PageNumber"/>
                <w:color w:val="FFFFFF" w:themeColor="background1"/>
              </w:rPr>
              <w:t xml:space="preserve"> </w:t>
            </w:r>
          </w:p>
        </w:tc>
      </w:tr>
      <w:tr w:rsidR="0071103A" w:rsidRPr="0047441A" w14:paraId="283A6BF9" w14:textId="77777777" w:rsidTr="00906CE6">
        <w:tc>
          <w:tcPr>
            <w:tcW w:w="557" w:type="pct"/>
          </w:tcPr>
          <w:p w14:paraId="56EA5949" w14:textId="77777777" w:rsidR="0071103A" w:rsidRPr="0071103A" w:rsidRDefault="0071103A" w:rsidP="0071103A">
            <w:pPr>
              <w:spacing w:line="276" w:lineRule="auto"/>
              <w:rPr>
                <w:rFonts w:asciiTheme="minorHAnsi" w:eastAsia="Times New Roman" w:hAnsiTheme="minorHAnsi"/>
                <w:bCs/>
                <w:sz w:val="20"/>
                <w:szCs w:val="20"/>
              </w:rPr>
            </w:pPr>
          </w:p>
        </w:tc>
        <w:tc>
          <w:tcPr>
            <w:tcW w:w="1721" w:type="pct"/>
          </w:tcPr>
          <w:p w14:paraId="77701E15" w14:textId="77777777" w:rsidR="0071103A" w:rsidRPr="0071103A" w:rsidRDefault="0071103A" w:rsidP="0071103A">
            <w:pPr>
              <w:spacing w:line="276" w:lineRule="auto"/>
              <w:rPr>
                <w:rFonts w:asciiTheme="minorHAnsi" w:eastAsia="Times New Roman" w:hAnsiTheme="minorHAnsi"/>
                <w:bCs/>
                <w:sz w:val="20"/>
                <w:szCs w:val="20"/>
              </w:rPr>
            </w:pPr>
          </w:p>
        </w:tc>
        <w:tc>
          <w:tcPr>
            <w:tcW w:w="225" w:type="pct"/>
          </w:tcPr>
          <w:p w14:paraId="233F004B" w14:textId="77777777" w:rsidR="0071103A" w:rsidRPr="0071103A" w:rsidRDefault="0071103A" w:rsidP="0071103A">
            <w:pPr>
              <w:spacing w:line="276" w:lineRule="auto"/>
              <w:rPr>
                <w:rFonts w:asciiTheme="minorHAnsi" w:eastAsia="Times New Roman" w:hAnsiTheme="minorHAnsi"/>
                <w:bCs/>
                <w:sz w:val="20"/>
                <w:szCs w:val="20"/>
              </w:rPr>
            </w:pPr>
          </w:p>
        </w:tc>
        <w:tc>
          <w:tcPr>
            <w:tcW w:w="1129" w:type="pct"/>
            <w:gridSpan w:val="2"/>
          </w:tcPr>
          <w:p w14:paraId="42FB100B" w14:textId="77777777" w:rsidR="0071103A" w:rsidRPr="0071103A" w:rsidRDefault="0071103A" w:rsidP="0071103A">
            <w:pPr>
              <w:spacing w:line="276" w:lineRule="auto"/>
              <w:rPr>
                <w:rFonts w:asciiTheme="minorHAnsi" w:eastAsia="Times New Roman" w:hAnsiTheme="minorHAnsi"/>
                <w:bCs/>
                <w:sz w:val="20"/>
                <w:szCs w:val="20"/>
              </w:rPr>
            </w:pPr>
          </w:p>
        </w:tc>
        <w:tc>
          <w:tcPr>
            <w:tcW w:w="771" w:type="pct"/>
          </w:tcPr>
          <w:p w14:paraId="34A344D2" w14:textId="77777777" w:rsidR="0071103A" w:rsidRPr="0071103A" w:rsidRDefault="0071103A" w:rsidP="0071103A">
            <w:pPr>
              <w:spacing w:line="276" w:lineRule="auto"/>
              <w:rPr>
                <w:rFonts w:asciiTheme="minorHAnsi" w:eastAsia="Times New Roman" w:hAnsiTheme="minorHAnsi"/>
                <w:bCs/>
                <w:sz w:val="20"/>
                <w:szCs w:val="20"/>
              </w:rPr>
            </w:pPr>
          </w:p>
        </w:tc>
        <w:tc>
          <w:tcPr>
            <w:tcW w:w="597" w:type="pct"/>
          </w:tcPr>
          <w:p w14:paraId="7694096C" w14:textId="77777777" w:rsidR="0071103A" w:rsidRPr="0071103A" w:rsidRDefault="0071103A" w:rsidP="0071103A">
            <w:pPr>
              <w:spacing w:line="276" w:lineRule="auto"/>
              <w:rPr>
                <w:rFonts w:asciiTheme="minorHAnsi" w:eastAsia="Times New Roman" w:hAnsiTheme="minorHAnsi"/>
                <w:bCs/>
                <w:sz w:val="20"/>
                <w:szCs w:val="20"/>
              </w:rPr>
            </w:pPr>
          </w:p>
        </w:tc>
      </w:tr>
      <w:tr w:rsidR="0071103A" w:rsidRPr="0047441A" w14:paraId="3034C6CC" w14:textId="77777777" w:rsidTr="00906CE6">
        <w:trPr>
          <w:trHeight w:val="101"/>
        </w:trPr>
        <w:tc>
          <w:tcPr>
            <w:tcW w:w="557" w:type="pct"/>
            <w:tcBorders>
              <w:bottom w:val="single" w:sz="4" w:space="0" w:color="A6A6A6" w:themeColor="background1" w:themeShade="A6"/>
            </w:tcBorders>
          </w:tcPr>
          <w:p w14:paraId="644CED1F" w14:textId="77777777" w:rsidR="0071103A" w:rsidRPr="0071103A" w:rsidRDefault="0071103A" w:rsidP="0071103A">
            <w:pPr>
              <w:spacing w:line="276" w:lineRule="auto"/>
              <w:rPr>
                <w:rFonts w:asciiTheme="minorHAnsi" w:eastAsia="Times New Roman" w:hAnsiTheme="minorHAnsi"/>
                <w:bCs/>
                <w:sz w:val="20"/>
                <w:szCs w:val="20"/>
              </w:rPr>
            </w:pPr>
          </w:p>
        </w:tc>
        <w:tc>
          <w:tcPr>
            <w:tcW w:w="1721" w:type="pct"/>
            <w:tcBorders>
              <w:bottom w:val="single" w:sz="4" w:space="0" w:color="A6A6A6" w:themeColor="background1" w:themeShade="A6"/>
            </w:tcBorders>
          </w:tcPr>
          <w:p w14:paraId="7631AAE8" w14:textId="77777777" w:rsidR="0071103A" w:rsidRPr="0071103A" w:rsidRDefault="0071103A" w:rsidP="0071103A">
            <w:pPr>
              <w:spacing w:line="276" w:lineRule="auto"/>
              <w:rPr>
                <w:rFonts w:asciiTheme="minorHAnsi" w:eastAsia="Times New Roman" w:hAnsiTheme="minorHAnsi"/>
                <w:bCs/>
                <w:sz w:val="20"/>
                <w:szCs w:val="20"/>
              </w:rPr>
            </w:pPr>
          </w:p>
        </w:tc>
        <w:tc>
          <w:tcPr>
            <w:tcW w:w="225" w:type="pct"/>
            <w:tcBorders>
              <w:bottom w:val="single" w:sz="4" w:space="0" w:color="A6A6A6" w:themeColor="background1" w:themeShade="A6"/>
            </w:tcBorders>
          </w:tcPr>
          <w:p w14:paraId="6A766EA7" w14:textId="77777777" w:rsidR="0071103A" w:rsidRPr="0071103A" w:rsidRDefault="0071103A" w:rsidP="0071103A">
            <w:pPr>
              <w:spacing w:line="276" w:lineRule="auto"/>
              <w:rPr>
                <w:rFonts w:asciiTheme="minorHAnsi" w:eastAsia="Times New Roman" w:hAnsiTheme="minorHAnsi"/>
                <w:bCs/>
                <w:sz w:val="20"/>
                <w:szCs w:val="20"/>
              </w:rPr>
            </w:pPr>
          </w:p>
        </w:tc>
        <w:tc>
          <w:tcPr>
            <w:tcW w:w="1129" w:type="pct"/>
            <w:gridSpan w:val="2"/>
            <w:tcBorders>
              <w:bottom w:val="single" w:sz="4" w:space="0" w:color="A6A6A6" w:themeColor="background1" w:themeShade="A6"/>
            </w:tcBorders>
          </w:tcPr>
          <w:p w14:paraId="5C7FFDEB" w14:textId="77777777" w:rsidR="0071103A" w:rsidRPr="0071103A" w:rsidRDefault="0071103A" w:rsidP="0071103A">
            <w:pPr>
              <w:spacing w:line="276" w:lineRule="auto"/>
              <w:rPr>
                <w:rFonts w:asciiTheme="minorHAnsi" w:eastAsia="Times New Roman" w:hAnsiTheme="minorHAnsi"/>
                <w:bCs/>
                <w:sz w:val="20"/>
                <w:szCs w:val="20"/>
              </w:rPr>
            </w:pPr>
          </w:p>
        </w:tc>
        <w:tc>
          <w:tcPr>
            <w:tcW w:w="771" w:type="pct"/>
            <w:tcBorders>
              <w:bottom w:val="single" w:sz="4" w:space="0" w:color="A6A6A6" w:themeColor="background1" w:themeShade="A6"/>
            </w:tcBorders>
          </w:tcPr>
          <w:p w14:paraId="353D06E0" w14:textId="77777777" w:rsidR="0071103A" w:rsidRPr="0071103A" w:rsidRDefault="0071103A" w:rsidP="0071103A">
            <w:pPr>
              <w:spacing w:line="276" w:lineRule="auto"/>
              <w:rPr>
                <w:rFonts w:asciiTheme="minorHAnsi" w:eastAsia="Times New Roman" w:hAnsiTheme="minorHAnsi"/>
                <w:bCs/>
                <w:sz w:val="20"/>
                <w:szCs w:val="20"/>
              </w:rPr>
            </w:pPr>
          </w:p>
        </w:tc>
        <w:tc>
          <w:tcPr>
            <w:tcW w:w="597" w:type="pct"/>
            <w:tcBorders>
              <w:bottom w:val="single" w:sz="4" w:space="0" w:color="A6A6A6" w:themeColor="background1" w:themeShade="A6"/>
            </w:tcBorders>
          </w:tcPr>
          <w:p w14:paraId="013D8570" w14:textId="77777777" w:rsidR="0071103A" w:rsidRPr="0071103A" w:rsidRDefault="0071103A" w:rsidP="0071103A">
            <w:pPr>
              <w:spacing w:line="276" w:lineRule="auto"/>
              <w:rPr>
                <w:rFonts w:asciiTheme="minorHAnsi" w:eastAsia="Times New Roman" w:hAnsiTheme="minorHAnsi"/>
                <w:bCs/>
                <w:sz w:val="20"/>
                <w:szCs w:val="20"/>
              </w:rPr>
            </w:pPr>
          </w:p>
        </w:tc>
      </w:tr>
      <w:tr w:rsidR="0071103A" w:rsidRPr="0047441A" w14:paraId="6FC0DFB5" w14:textId="77777777" w:rsidTr="00906CE6">
        <w:tc>
          <w:tcPr>
            <w:tcW w:w="557" w:type="pct"/>
            <w:tcBorders>
              <w:top w:val="single" w:sz="4" w:space="0" w:color="A6A6A6" w:themeColor="background1" w:themeShade="A6"/>
              <w:bottom w:val="single" w:sz="4" w:space="0" w:color="A6A6A6" w:themeColor="background1" w:themeShade="A6"/>
            </w:tcBorders>
          </w:tcPr>
          <w:p w14:paraId="73BB40EC" w14:textId="77777777" w:rsidR="0071103A" w:rsidRPr="0071103A" w:rsidRDefault="0071103A" w:rsidP="0071103A">
            <w:pPr>
              <w:spacing w:line="276" w:lineRule="auto"/>
              <w:rPr>
                <w:rFonts w:asciiTheme="minorHAnsi" w:eastAsia="Times New Roman" w:hAnsiTheme="minorHAnsi"/>
                <w:bCs/>
                <w:sz w:val="20"/>
                <w:szCs w:val="20"/>
              </w:rPr>
            </w:pPr>
          </w:p>
        </w:tc>
        <w:tc>
          <w:tcPr>
            <w:tcW w:w="1721" w:type="pct"/>
            <w:tcBorders>
              <w:top w:val="single" w:sz="4" w:space="0" w:color="A6A6A6" w:themeColor="background1" w:themeShade="A6"/>
              <w:bottom w:val="single" w:sz="4" w:space="0" w:color="A6A6A6" w:themeColor="background1" w:themeShade="A6"/>
            </w:tcBorders>
          </w:tcPr>
          <w:p w14:paraId="71B687A5" w14:textId="77777777" w:rsidR="0071103A" w:rsidRPr="0071103A" w:rsidRDefault="0071103A" w:rsidP="0071103A">
            <w:pPr>
              <w:spacing w:line="276" w:lineRule="auto"/>
              <w:rPr>
                <w:rFonts w:asciiTheme="minorHAnsi" w:eastAsia="Times New Roman" w:hAnsiTheme="minorHAnsi"/>
                <w:bCs/>
                <w:sz w:val="20"/>
                <w:szCs w:val="20"/>
              </w:rPr>
            </w:pPr>
          </w:p>
        </w:tc>
        <w:tc>
          <w:tcPr>
            <w:tcW w:w="225" w:type="pct"/>
            <w:tcBorders>
              <w:top w:val="single" w:sz="4" w:space="0" w:color="A6A6A6" w:themeColor="background1" w:themeShade="A6"/>
              <w:bottom w:val="single" w:sz="4" w:space="0" w:color="A6A6A6" w:themeColor="background1" w:themeShade="A6"/>
            </w:tcBorders>
          </w:tcPr>
          <w:p w14:paraId="027EA860" w14:textId="77777777" w:rsidR="0071103A" w:rsidRPr="0071103A" w:rsidRDefault="0071103A" w:rsidP="0071103A">
            <w:pPr>
              <w:spacing w:line="276" w:lineRule="auto"/>
              <w:rPr>
                <w:rFonts w:asciiTheme="minorHAnsi" w:eastAsia="Times New Roman" w:hAnsiTheme="minorHAnsi"/>
                <w:bCs/>
                <w:sz w:val="20"/>
                <w:szCs w:val="20"/>
              </w:rPr>
            </w:pPr>
          </w:p>
        </w:tc>
        <w:tc>
          <w:tcPr>
            <w:tcW w:w="1129" w:type="pct"/>
            <w:gridSpan w:val="2"/>
            <w:tcBorders>
              <w:top w:val="single" w:sz="4" w:space="0" w:color="A6A6A6" w:themeColor="background1" w:themeShade="A6"/>
              <w:bottom w:val="single" w:sz="4" w:space="0" w:color="A6A6A6" w:themeColor="background1" w:themeShade="A6"/>
            </w:tcBorders>
          </w:tcPr>
          <w:p w14:paraId="500E1FD9" w14:textId="77777777" w:rsidR="0071103A" w:rsidRPr="0071103A" w:rsidRDefault="0071103A" w:rsidP="0071103A">
            <w:pPr>
              <w:spacing w:line="276" w:lineRule="auto"/>
              <w:rPr>
                <w:rFonts w:asciiTheme="minorHAnsi" w:eastAsia="Times New Roman" w:hAnsiTheme="minorHAnsi"/>
                <w:bCs/>
                <w:sz w:val="20"/>
                <w:szCs w:val="20"/>
              </w:rPr>
            </w:pPr>
          </w:p>
        </w:tc>
        <w:tc>
          <w:tcPr>
            <w:tcW w:w="771" w:type="pct"/>
            <w:tcBorders>
              <w:top w:val="single" w:sz="4" w:space="0" w:color="A6A6A6" w:themeColor="background1" w:themeShade="A6"/>
              <w:bottom w:val="single" w:sz="4" w:space="0" w:color="A6A6A6" w:themeColor="background1" w:themeShade="A6"/>
            </w:tcBorders>
          </w:tcPr>
          <w:p w14:paraId="48E8B1C8" w14:textId="77777777" w:rsidR="0071103A" w:rsidRPr="0071103A" w:rsidRDefault="0071103A" w:rsidP="0071103A">
            <w:pPr>
              <w:spacing w:line="276" w:lineRule="auto"/>
              <w:rPr>
                <w:rFonts w:asciiTheme="minorHAnsi" w:eastAsia="Times New Roman" w:hAnsiTheme="minorHAnsi"/>
                <w:bCs/>
                <w:sz w:val="20"/>
                <w:szCs w:val="20"/>
              </w:rPr>
            </w:pPr>
          </w:p>
        </w:tc>
        <w:tc>
          <w:tcPr>
            <w:tcW w:w="597" w:type="pct"/>
            <w:tcBorders>
              <w:top w:val="single" w:sz="4" w:space="0" w:color="A6A6A6" w:themeColor="background1" w:themeShade="A6"/>
              <w:bottom w:val="single" w:sz="4" w:space="0" w:color="A6A6A6" w:themeColor="background1" w:themeShade="A6"/>
            </w:tcBorders>
          </w:tcPr>
          <w:p w14:paraId="21F9305B" w14:textId="77777777" w:rsidR="0071103A" w:rsidRPr="0071103A" w:rsidRDefault="0071103A" w:rsidP="0071103A">
            <w:pPr>
              <w:spacing w:line="276" w:lineRule="auto"/>
              <w:rPr>
                <w:rFonts w:asciiTheme="minorHAnsi" w:eastAsia="Times New Roman" w:hAnsiTheme="minorHAnsi"/>
                <w:bCs/>
                <w:sz w:val="20"/>
                <w:szCs w:val="20"/>
              </w:rPr>
            </w:pPr>
          </w:p>
        </w:tc>
      </w:tr>
    </w:tbl>
    <w:p w14:paraId="6AEBDA30" w14:textId="77777777" w:rsidR="00906CE6" w:rsidRDefault="00906CE6" w:rsidP="00906CE6">
      <w:pPr>
        <w:tabs>
          <w:tab w:val="left" w:pos="540"/>
          <w:tab w:val="left" w:pos="990"/>
          <w:tab w:val="left" w:pos="2970"/>
        </w:tabs>
        <w:jc w:val="both"/>
        <w:rPr>
          <w:rStyle w:val="PageNumber"/>
        </w:rPr>
      </w:pPr>
      <w:r>
        <w:rPr>
          <w:rStyle w:val="PageNumber"/>
        </w:rPr>
        <w:t>Not applicable</w:t>
      </w:r>
    </w:p>
    <w:p w14:paraId="0EDAEE2E" w14:textId="1DFBFC94" w:rsidR="0071103A" w:rsidRDefault="00906CE6" w:rsidP="00906CE6">
      <w:pPr>
        <w:rPr>
          <w:rStyle w:val="PageNumber"/>
        </w:rPr>
      </w:pPr>
      <w:r w:rsidRPr="00C865AF">
        <w:rPr>
          <w:rFonts w:cs="Arial"/>
          <w:szCs w:val="22"/>
        </w:rPr>
        <w:t xml:space="preserve">Due to the current pandemic situation, no physical meeting </w:t>
      </w:r>
      <w:r>
        <w:rPr>
          <w:rFonts w:cs="Arial"/>
          <w:szCs w:val="22"/>
        </w:rPr>
        <w:t>has been</w:t>
      </w:r>
      <w:r w:rsidRPr="00C865AF">
        <w:rPr>
          <w:rFonts w:cs="Arial"/>
          <w:szCs w:val="22"/>
        </w:rPr>
        <w:t xml:space="preserve"> held.</w:t>
      </w:r>
      <w:r>
        <w:rPr>
          <w:rFonts w:cs="Arial"/>
          <w:szCs w:val="22"/>
        </w:rPr>
        <w:t xml:space="preserve"> Stakeholder feedback round has been conducted.</w:t>
      </w:r>
    </w:p>
    <w:p w14:paraId="27F7DD27" w14:textId="77777777" w:rsidR="00906CE6" w:rsidRPr="001450A2" w:rsidRDefault="00906CE6" w:rsidP="009E3228">
      <w:pPr>
        <w:tabs>
          <w:tab w:val="left" w:pos="540"/>
          <w:tab w:val="left" w:pos="990"/>
          <w:tab w:val="left" w:pos="2970"/>
        </w:tabs>
        <w:jc w:val="both"/>
        <w:rPr>
          <w:rStyle w:val="PageNumber"/>
        </w:rPr>
      </w:pPr>
    </w:p>
    <w:p w14:paraId="5A59E594" w14:textId="1D68708C" w:rsidR="009E3228" w:rsidRPr="0047441A" w:rsidRDefault="009E3228" w:rsidP="0071103A">
      <w:pPr>
        <w:pStyle w:val="SectionList2nd"/>
      </w:pPr>
      <w:r w:rsidRPr="3FC9DDA7">
        <w:rPr>
          <w:b/>
        </w:rPr>
        <w:t>Pictures from the physical meeting(s) (best practice)</w:t>
      </w:r>
    </w:p>
    <w:p w14:paraId="45C943FE" w14:textId="76347874" w:rsidR="009E3228" w:rsidRDefault="009E3228" w:rsidP="00EB04DE">
      <w:pPr>
        <w:rPr>
          <w:rStyle w:val="PageNumber"/>
        </w:rPr>
      </w:pPr>
      <w:r w:rsidRPr="001450A2">
        <w:rPr>
          <w:rStyle w:val="PageNumber"/>
        </w:rPr>
        <w:t>&gt;&gt;</w:t>
      </w:r>
    </w:p>
    <w:p w14:paraId="090A0FDC" w14:textId="77777777" w:rsidR="00D232D7" w:rsidRDefault="00D232D7" w:rsidP="00D232D7">
      <w:pPr>
        <w:rPr>
          <w:rStyle w:val="PageNumber"/>
        </w:rPr>
      </w:pPr>
      <w:r w:rsidRPr="009512C7">
        <w:rPr>
          <w:rStyle w:val="PageNumber"/>
        </w:rPr>
        <w:t>Not applicable</w:t>
      </w:r>
    </w:p>
    <w:p w14:paraId="55FDEA15" w14:textId="620F116F" w:rsidR="00D232D7" w:rsidRPr="001450A2" w:rsidRDefault="00D232D7" w:rsidP="00D232D7">
      <w:pPr>
        <w:rPr>
          <w:rStyle w:val="PageNumber"/>
        </w:rPr>
      </w:pPr>
      <w:r w:rsidRPr="00C865AF">
        <w:rPr>
          <w:rFonts w:cs="Arial"/>
          <w:szCs w:val="22"/>
        </w:rPr>
        <w:t xml:space="preserve">Due to the current pandemic situation, no physical meeting </w:t>
      </w:r>
      <w:r>
        <w:rPr>
          <w:rFonts w:cs="Arial"/>
          <w:szCs w:val="22"/>
        </w:rPr>
        <w:t>has been</w:t>
      </w:r>
      <w:r w:rsidRPr="00C865AF">
        <w:rPr>
          <w:rFonts w:cs="Arial"/>
          <w:szCs w:val="22"/>
        </w:rPr>
        <w:t xml:space="preserve"> held.</w:t>
      </w:r>
      <w:r>
        <w:rPr>
          <w:rFonts w:cs="Arial"/>
          <w:szCs w:val="22"/>
        </w:rPr>
        <w:t xml:space="preserve"> Stakeholder feedback round has been conducted.</w:t>
      </w:r>
    </w:p>
    <w:p w14:paraId="55425052" w14:textId="77777777" w:rsidR="009E3228" w:rsidRPr="0047441A" w:rsidRDefault="009E3228" w:rsidP="00E17651">
      <w:pPr>
        <w:pStyle w:val="SectionList"/>
        <w:rPr>
          <w:bCs/>
          <w:lang w:val="en-US" w:eastAsia="de-DE"/>
        </w:rPr>
      </w:pPr>
      <w:r w:rsidRPr="0047441A">
        <w:t xml:space="preserve"> Minutes of physical meeting(s)</w:t>
      </w:r>
    </w:p>
    <w:p w14:paraId="6C104CF4" w14:textId="41600546" w:rsidR="009E3228" w:rsidRDefault="009E3228" w:rsidP="00EB04DE">
      <w:pPr>
        <w:rPr>
          <w:rStyle w:val="PageNumber"/>
        </w:rPr>
      </w:pPr>
      <w:r w:rsidRPr="001450A2">
        <w:rPr>
          <w:rStyle w:val="PageNumber"/>
        </w:rPr>
        <w:t>&gt;&gt;</w:t>
      </w:r>
    </w:p>
    <w:p w14:paraId="5C2375A7" w14:textId="77777777" w:rsidR="004F3532" w:rsidRDefault="004F3532" w:rsidP="004F3532">
      <w:pPr>
        <w:rPr>
          <w:rStyle w:val="PageNumber"/>
        </w:rPr>
      </w:pPr>
      <w:r w:rsidRPr="009512C7">
        <w:rPr>
          <w:rStyle w:val="PageNumber"/>
        </w:rPr>
        <w:t>Not applicable</w:t>
      </w:r>
    </w:p>
    <w:p w14:paraId="1BB7256D" w14:textId="57656434" w:rsidR="004F3532" w:rsidRPr="001450A2" w:rsidDel="00C5315A" w:rsidRDefault="004F3532" w:rsidP="004F3532">
      <w:pPr>
        <w:rPr>
          <w:rStyle w:val="PageNumber"/>
        </w:rPr>
      </w:pPr>
      <w:r w:rsidRPr="00C865AF">
        <w:rPr>
          <w:rFonts w:cs="Arial"/>
          <w:szCs w:val="22"/>
        </w:rPr>
        <w:lastRenderedPageBreak/>
        <w:t xml:space="preserve">Due to the current pandemic situation, no physical meeting </w:t>
      </w:r>
      <w:r>
        <w:rPr>
          <w:rFonts w:cs="Arial"/>
          <w:szCs w:val="22"/>
        </w:rPr>
        <w:t>has been</w:t>
      </w:r>
      <w:r w:rsidRPr="00C865AF">
        <w:rPr>
          <w:rFonts w:cs="Arial"/>
          <w:szCs w:val="22"/>
        </w:rPr>
        <w:t xml:space="preserve"> held.</w:t>
      </w:r>
      <w:r>
        <w:rPr>
          <w:rFonts w:cs="Arial"/>
          <w:szCs w:val="22"/>
        </w:rPr>
        <w:t xml:space="preserve"> Stakeholder feedback round has been conducted.</w:t>
      </w:r>
    </w:p>
    <w:p w14:paraId="48650D73" w14:textId="77777777" w:rsidR="009E3228" w:rsidRPr="00622115" w:rsidRDefault="009E3228" w:rsidP="0071103A">
      <w:pPr>
        <w:pStyle w:val="SectionList2nd"/>
        <w:rPr>
          <w:b/>
          <w:bCs w:val="0"/>
        </w:rPr>
      </w:pPr>
      <w:r w:rsidRPr="0047441A">
        <w:t xml:space="preserve"> </w:t>
      </w:r>
      <w:r w:rsidRPr="00622115">
        <w:rPr>
          <w:b/>
          <w:bCs w:val="0"/>
        </w:rPr>
        <w:t>Minutes of other consultations</w:t>
      </w:r>
    </w:p>
    <w:p w14:paraId="67C1C253" w14:textId="70001578" w:rsidR="009E3228" w:rsidRDefault="009E3228" w:rsidP="00EB04DE">
      <w:pPr>
        <w:rPr>
          <w:rStyle w:val="PageNumber"/>
        </w:rPr>
      </w:pPr>
      <w:r w:rsidRPr="001450A2">
        <w:rPr>
          <w:rStyle w:val="PageNumber"/>
        </w:rPr>
        <w:t>&gt;&gt;</w:t>
      </w:r>
    </w:p>
    <w:p w14:paraId="35CD977C" w14:textId="27E19CFA" w:rsidR="00ED0434" w:rsidRDefault="00ED0434" w:rsidP="00ED0434">
      <w:pPr>
        <w:rPr>
          <w:rStyle w:val="PageNumber"/>
        </w:rPr>
      </w:pPr>
      <w:r w:rsidRPr="009512C7">
        <w:rPr>
          <w:rStyle w:val="PageNumber"/>
        </w:rPr>
        <w:t>N</w:t>
      </w:r>
      <w:r w:rsidR="00CB2660">
        <w:rPr>
          <w:rStyle w:val="PageNumber"/>
        </w:rPr>
        <w:t>/A</w:t>
      </w:r>
    </w:p>
    <w:p w14:paraId="4E4485CB" w14:textId="2F2A6686" w:rsidR="00ED0434" w:rsidRPr="001450A2" w:rsidRDefault="00ED0434" w:rsidP="00ED0434">
      <w:pPr>
        <w:rPr>
          <w:rStyle w:val="PageNumber"/>
        </w:rPr>
      </w:pPr>
    </w:p>
    <w:p w14:paraId="0F48EA48" w14:textId="77777777" w:rsidR="009E3228" w:rsidRPr="0047441A" w:rsidRDefault="009E3228" w:rsidP="00E17651">
      <w:pPr>
        <w:pStyle w:val="SectionList"/>
      </w:pPr>
      <w:r w:rsidRPr="0047441A">
        <w:t>Assessment of comments from all consultations above</w:t>
      </w:r>
    </w:p>
    <w:p w14:paraId="7B5096DB" w14:textId="77777777" w:rsidR="009E3228" w:rsidRPr="004F23F2" w:rsidRDefault="009E3228" w:rsidP="00EB04DE">
      <w:pPr>
        <w:pStyle w:val="BlockText"/>
        <w:framePr w:wrap="around"/>
        <w:ind w:left="284"/>
        <w:rPr>
          <w:rFonts w:eastAsia="MS Mincho"/>
          <w:lang w:eastAsia="ja-JP"/>
        </w:rPr>
      </w:pPr>
      <w:r w:rsidRPr="004F23F2">
        <w:rPr>
          <w:rFonts w:eastAsia="MS Mincho"/>
          <w:lang w:eastAsia="ja-JP"/>
        </w:rPr>
        <w:t>Please complete the table below</w:t>
      </w:r>
    </w:p>
    <w:tbl>
      <w:tblPr>
        <w:tblStyle w:val="GSTableBoldline-heightcondensed"/>
        <w:tblW w:w="9639" w:type="dxa"/>
        <w:tblLayout w:type="fixed"/>
        <w:tblCellMar>
          <w:top w:w="57" w:type="dxa"/>
          <w:left w:w="57" w:type="dxa"/>
          <w:bottom w:w="57" w:type="dxa"/>
          <w:right w:w="57" w:type="dxa"/>
        </w:tblCellMar>
        <w:tblLook w:val="01E0" w:firstRow="1" w:lastRow="1" w:firstColumn="1" w:lastColumn="1" w:noHBand="0" w:noVBand="0"/>
      </w:tblPr>
      <w:tblGrid>
        <w:gridCol w:w="1985"/>
        <w:gridCol w:w="2126"/>
        <w:gridCol w:w="3591"/>
        <w:gridCol w:w="1937"/>
      </w:tblGrid>
      <w:tr w:rsidR="009E3228" w:rsidRPr="0071103A" w14:paraId="328E1B0E" w14:textId="77777777" w:rsidTr="0071103A">
        <w:trPr>
          <w:cnfStyle w:val="100000000000" w:firstRow="1" w:lastRow="0" w:firstColumn="0" w:lastColumn="0" w:oddVBand="0" w:evenVBand="0" w:oddHBand="0" w:evenHBand="0" w:firstRowFirstColumn="0" w:firstRowLastColumn="0" w:lastRowFirstColumn="0" w:lastRowLastColumn="0"/>
        </w:trPr>
        <w:tc>
          <w:tcPr>
            <w:tcW w:w="1985" w:type="dxa"/>
          </w:tcPr>
          <w:p w14:paraId="5DB8536E" w14:textId="77777777" w:rsidR="009E3228" w:rsidRPr="005C0B1A" w:rsidRDefault="009E3228" w:rsidP="0071103A">
            <w:pPr>
              <w:spacing w:line="276" w:lineRule="auto"/>
              <w:rPr>
                <w:rStyle w:val="PageNumber"/>
                <w:color w:val="FFFFFF" w:themeColor="background1"/>
              </w:rPr>
            </w:pPr>
            <w:r w:rsidRPr="005C0B1A">
              <w:rPr>
                <w:rStyle w:val="PageNumber"/>
                <w:color w:val="FFFFFF" w:themeColor="background1"/>
              </w:rPr>
              <w:t>Gender of Stakeholder</w:t>
            </w:r>
          </w:p>
        </w:tc>
        <w:tc>
          <w:tcPr>
            <w:tcW w:w="2126" w:type="dxa"/>
          </w:tcPr>
          <w:p w14:paraId="0365972E" w14:textId="55531BFD" w:rsidR="009E3228" w:rsidRPr="005C0B1A" w:rsidRDefault="009E3228" w:rsidP="0071103A">
            <w:pPr>
              <w:spacing w:line="276" w:lineRule="auto"/>
              <w:rPr>
                <w:rStyle w:val="PageNumber"/>
                <w:color w:val="FFFFFF" w:themeColor="background1"/>
              </w:rPr>
            </w:pPr>
            <w:r w:rsidRPr="005C0B1A">
              <w:rPr>
                <w:rStyle w:val="PageNumber"/>
                <w:color w:val="FFFFFF" w:themeColor="background1"/>
              </w:rPr>
              <w:t xml:space="preserve">Stakeholder </w:t>
            </w:r>
            <w:r w:rsidR="0071103A" w:rsidRPr="005C0B1A">
              <w:rPr>
                <w:rStyle w:val="PageNumber"/>
                <w:color w:val="FFFFFF" w:themeColor="background1"/>
              </w:rPr>
              <w:br/>
            </w:r>
            <w:r w:rsidRPr="005C0B1A">
              <w:rPr>
                <w:rStyle w:val="PageNumber"/>
                <w:color w:val="FFFFFF" w:themeColor="background1"/>
              </w:rPr>
              <w:t>comment</w:t>
            </w:r>
          </w:p>
        </w:tc>
        <w:tc>
          <w:tcPr>
            <w:tcW w:w="3591" w:type="dxa"/>
          </w:tcPr>
          <w:p w14:paraId="6B65689F" w14:textId="77777777" w:rsidR="009E3228" w:rsidRPr="005C0B1A" w:rsidRDefault="009E3228" w:rsidP="0071103A">
            <w:pPr>
              <w:spacing w:line="276" w:lineRule="auto"/>
              <w:rPr>
                <w:rStyle w:val="PageNumber"/>
                <w:color w:val="FFFFFF" w:themeColor="background1"/>
              </w:rPr>
            </w:pPr>
            <w:r w:rsidRPr="005C0B1A">
              <w:rPr>
                <w:rStyle w:val="PageNumber"/>
                <w:color w:val="FFFFFF" w:themeColor="background1"/>
              </w:rPr>
              <w:t xml:space="preserve">Was comment </w:t>
            </w:r>
            <w:proofErr w:type="gramStart"/>
            <w:r w:rsidRPr="005C0B1A">
              <w:rPr>
                <w:rStyle w:val="PageNumber"/>
                <w:color w:val="FFFFFF" w:themeColor="background1"/>
              </w:rPr>
              <w:t>taken into account</w:t>
            </w:r>
            <w:proofErr w:type="gramEnd"/>
            <w:r w:rsidRPr="005C0B1A">
              <w:rPr>
                <w:rStyle w:val="PageNumber"/>
                <w:color w:val="FFFFFF" w:themeColor="background1"/>
              </w:rPr>
              <w:t xml:space="preserve"> (Yes/ No)?</w:t>
            </w:r>
          </w:p>
        </w:tc>
        <w:tc>
          <w:tcPr>
            <w:tcW w:w="1937" w:type="dxa"/>
          </w:tcPr>
          <w:p w14:paraId="3D616065" w14:textId="77777777" w:rsidR="00264D36" w:rsidRPr="005C0B1A" w:rsidRDefault="009E3228" w:rsidP="0071103A">
            <w:pPr>
              <w:spacing w:line="276" w:lineRule="auto"/>
              <w:rPr>
                <w:rStyle w:val="PageNumber"/>
                <w:color w:val="FFFFFF" w:themeColor="background1"/>
              </w:rPr>
            </w:pPr>
            <w:r w:rsidRPr="005C0B1A">
              <w:rPr>
                <w:rStyle w:val="PageNumber"/>
                <w:color w:val="FFFFFF" w:themeColor="background1"/>
              </w:rPr>
              <w:t>Explanation</w:t>
            </w:r>
            <w:r w:rsidR="00C278C7" w:rsidRPr="005C0B1A">
              <w:rPr>
                <w:rStyle w:val="PageNumber"/>
                <w:color w:val="FFFFFF" w:themeColor="background1"/>
              </w:rPr>
              <w:t>/</w:t>
            </w:r>
          </w:p>
          <w:p w14:paraId="2C6B7C59" w14:textId="5B3FE5D7" w:rsidR="009E3228" w:rsidRPr="005C0B1A" w:rsidRDefault="00C278C7" w:rsidP="0071103A">
            <w:pPr>
              <w:spacing w:line="276" w:lineRule="auto"/>
              <w:rPr>
                <w:rStyle w:val="PageNumber"/>
                <w:color w:val="FFFFFF" w:themeColor="background1"/>
              </w:rPr>
            </w:pPr>
            <w:r w:rsidRPr="005C0B1A">
              <w:rPr>
                <w:rStyle w:val="PageNumber"/>
                <w:color w:val="FFFFFF" w:themeColor="background1"/>
              </w:rPr>
              <w:t>Justification</w:t>
            </w:r>
            <w:r w:rsidR="009E3228" w:rsidRPr="005C0B1A">
              <w:rPr>
                <w:rStyle w:val="PageNumber"/>
                <w:color w:val="FFFFFF" w:themeColor="background1"/>
              </w:rPr>
              <w:t xml:space="preserve"> (Why? How?) </w:t>
            </w:r>
          </w:p>
        </w:tc>
      </w:tr>
      <w:tr w:rsidR="00BE3BC9" w:rsidRPr="0071103A" w14:paraId="49B5757A" w14:textId="77777777" w:rsidTr="00BE3BC9">
        <w:tblPrEx>
          <w:tblCellMar>
            <w:top w:w="0" w:type="dxa"/>
            <w:left w:w="0" w:type="dxa"/>
            <w:bottom w:w="0" w:type="dxa"/>
            <w:right w:w="0" w:type="dxa"/>
          </w:tblCellMar>
          <w:tblLook w:val="04A0" w:firstRow="1" w:lastRow="0" w:firstColumn="1" w:lastColumn="0" w:noHBand="0" w:noVBand="1"/>
        </w:tblPrEx>
        <w:tc>
          <w:tcPr>
            <w:tcW w:w="1985" w:type="dxa"/>
          </w:tcPr>
          <w:p w14:paraId="188779BC"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F</w:t>
            </w:r>
          </w:p>
        </w:tc>
        <w:tc>
          <w:tcPr>
            <w:tcW w:w="2126" w:type="dxa"/>
          </w:tcPr>
          <w:p w14:paraId="2055CF9B"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The project helps us in treating water with chlorine to drink safe water in our homes.</w:t>
            </w:r>
          </w:p>
        </w:tc>
        <w:tc>
          <w:tcPr>
            <w:tcW w:w="3591" w:type="dxa"/>
          </w:tcPr>
          <w:p w14:paraId="170A2A87"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No changes made to the project design.</w:t>
            </w:r>
          </w:p>
        </w:tc>
        <w:tc>
          <w:tcPr>
            <w:tcW w:w="1937" w:type="dxa"/>
          </w:tcPr>
          <w:p w14:paraId="7C0E3FE0"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This is in line with the original project design and the purpose of the project.</w:t>
            </w:r>
          </w:p>
        </w:tc>
      </w:tr>
      <w:tr w:rsidR="00BE3BC9" w:rsidRPr="0071103A" w14:paraId="17F98C45" w14:textId="77777777" w:rsidTr="00BE3BC9">
        <w:tblPrEx>
          <w:tblCellMar>
            <w:top w:w="0" w:type="dxa"/>
            <w:left w:w="0" w:type="dxa"/>
            <w:bottom w:w="0" w:type="dxa"/>
            <w:right w:w="0" w:type="dxa"/>
          </w:tblCellMar>
          <w:tblLook w:val="04A0" w:firstRow="1" w:lastRow="0" w:firstColumn="1" w:lastColumn="0" w:noHBand="0" w:noVBand="1"/>
        </w:tblPrEx>
        <w:tc>
          <w:tcPr>
            <w:tcW w:w="1985" w:type="dxa"/>
          </w:tcPr>
          <w:p w14:paraId="5168A1F6"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M</w:t>
            </w:r>
          </w:p>
        </w:tc>
        <w:tc>
          <w:tcPr>
            <w:tcW w:w="2126" w:type="dxa"/>
          </w:tcPr>
          <w:p w14:paraId="361A2FA3"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Chlorine treatment of water means people do not have to boil water, in return reducing deforestation.</w:t>
            </w:r>
          </w:p>
        </w:tc>
        <w:tc>
          <w:tcPr>
            <w:tcW w:w="3591" w:type="dxa"/>
          </w:tcPr>
          <w:p w14:paraId="25A24ED1"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No changes made to the project design.</w:t>
            </w:r>
          </w:p>
        </w:tc>
        <w:tc>
          <w:tcPr>
            <w:tcW w:w="1937" w:type="dxa"/>
          </w:tcPr>
          <w:p w14:paraId="5EB67028"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This is in line with the original project design and the purpose of the project.</w:t>
            </w:r>
          </w:p>
        </w:tc>
      </w:tr>
      <w:tr w:rsidR="00BE3BC9" w:rsidRPr="00065669" w14:paraId="53DC9016" w14:textId="77777777" w:rsidTr="00BE3BC9">
        <w:tblPrEx>
          <w:tblCellMar>
            <w:top w:w="0" w:type="dxa"/>
            <w:left w:w="0" w:type="dxa"/>
            <w:bottom w:w="0" w:type="dxa"/>
            <w:right w:w="0" w:type="dxa"/>
          </w:tblCellMar>
          <w:tblLook w:val="04A0" w:firstRow="1" w:lastRow="0" w:firstColumn="1" w:lastColumn="0" w:noHBand="0" w:noVBand="1"/>
        </w:tblPrEx>
        <w:tc>
          <w:tcPr>
            <w:tcW w:w="1985" w:type="dxa"/>
          </w:tcPr>
          <w:p w14:paraId="5B86EF75"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F</w:t>
            </w:r>
          </w:p>
        </w:tc>
        <w:tc>
          <w:tcPr>
            <w:tcW w:w="2126" w:type="dxa"/>
          </w:tcPr>
          <w:p w14:paraId="629D44C7" w14:textId="77777777" w:rsidR="00BE3BC9" w:rsidRPr="001B2948" w:rsidRDefault="00BE3BC9" w:rsidP="005F530A">
            <w:pPr>
              <w:rPr>
                <w:rFonts w:asciiTheme="minorHAnsi" w:hAnsiTheme="minorHAnsi" w:cs="Arial"/>
                <w:sz w:val="20"/>
                <w:szCs w:val="20"/>
              </w:rPr>
            </w:pPr>
            <w:r>
              <w:rPr>
                <w:rFonts w:asciiTheme="minorHAnsi" w:hAnsiTheme="minorHAnsi" w:cs="Arial"/>
                <w:sz w:val="20"/>
                <w:szCs w:val="20"/>
              </w:rPr>
              <w:t>The project will bring more employment opportunities to the local people.</w:t>
            </w:r>
          </w:p>
        </w:tc>
        <w:tc>
          <w:tcPr>
            <w:tcW w:w="3591" w:type="dxa"/>
          </w:tcPr>
          <w:p w14:paraId="46646800" w14:textId="77777777" w:rsidR="00BE3BC9" w:rsidRPr="001B2948" w:rsidRDefault="00BE3BC9" w:rsidP="005F530A">
            <w:pPr>
              <w:rPr>
                <w:rFonts w:asciiTheme="minorHAnsi" w:hAnsiTheme="minorHAnsi" w:cs="Arial"/>
                <w:sz w:val="20"/>
                <w:szCs w:val="20"/>
              </w:rPr>
            </w:pPr>
            <w:r w:rsidRPr="001B2948">
              <w:rPr>
                <w:rFonts w:asciiTheme="minorHAnsi" w:hAnsiTheme="minorHAnsi" w:cs="Arial"/>
                <w:sz w:val="20"/>
                <w:szCs w:val="20"/>
              </w:rPr>
              <w:t>No changes made to the project design.</w:t>
            </w:r>
          </w:p>
        </w:tc>
        <w:tc>
          <w:tcPr>
            <w:tcW w:w="1937" w:type="dxa"/>
          </w:tcPr>
          <w:p w14:paraId="14F69C72" w14:textId="77777777" w:rsidR="00BE3BC9" w:rsidRPr="00065669" w:rsidRDefault="00BE3BC9" w:rsidP="005F530A">
            <w:pPr>
              <w:rPr>
                <w:rFonts w:asciiTheme="minorHAnsi" w:hAnsiTheme="minorHAnsi" w:cs="Arial"/>
                <w:sz w:val="20"/>
                <w:szCs w:val="20"/>
                <w:lang w:eastAsia="zh-CN"/>
              </w:rPr>
            </w:pPr>
            <w:r w:rsidRPr="00065669">
              <w:rPr>
                <w:rFonts w:cs="Arial"/>
                <w:sz w:val="20"/>
                <w:szCs w:val="20"/>
              </w:rPr>
              <w:t xml:space="preserve">The project activity can provide employment opportunities through the installation and maintenance and management of the chlorine dispensers, and the chlorine delivery; and </w:t>
            </w:r>
            <w:proofErr w:type="gramStart"/>
            <w:r w:rsidRPr="00065669">
              <w:rPr>
                <w:rFonts w:cs="Arial"/>
                <w:sz w:val="20"/>
                <w:szCs w:val="20"/>
              </w:rPr>
              <w:t>also</w:t>
            </w:r>
            <w:proofErr w:type="gramEnd"/>
            <w:r w:rsidRPr="00065669">
              <w:rPr>
                <w:rFonts w:cs="Arial"/>
                <w:sz w:val="20"/>
                <w:szCs w:val="20"/>
              </w:rPr>
              <w:t xml:space="preserve"> during annual </w:t>
            </w:r>
            <w:r w:rsidRPr="00065669">
              <w:rPr>
                <w:rFonts w:cs="Arial"/>
                <w:sz w:val="20"/>
                <w:szCs w:val="20"/>
              </w:rPr>
              <w:lastRenderedPageBreak/>
              <w:t>monitoring surveys of the project.</w:t>
            </w:r>
          </w:p>
        </w:tc>
      </w:tr>
      <w:tr w:rsidR="00BE3BC9" w:rsidRPr="0071103A" w14:paraId="5A7A9478" w14:textId="77777777" w:rsidTr="00BE3BC9">
        <w:tblPrEx>
          <w:tblCellMar>
            <w:top w:w="0" w:type="dxa"/>
            <w:left w:w="0" w:type="dxa"/>
            <w:bottom w:w="0" w:type="dxa"/>
            <w:right w:w="0" w:type="dxa"/>
          </w:tblCellMar>
          <w:tblLook w:val="04A0" w:firstRow="1" w:lastRow="0" w:firstColumn="1" w:lastColumn="0" w:noHBand="0" w:noVBand="1"/>
        </w:tblPrEx>
        <w:tc>
          <w:tcPr>
            <w:tcW w:w="1985" w:type="dxa"/>
          </w:tcPr>
          <w:p w14:paraId="4F90918E"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lastRenderedPageBreak/>
              <w:t>M</w:t>
            </w:r>
          </w:p>
        </w:tc>
        <w:tc>
          <w:tcPr>
            <w:tcW w:w="2126" w:type="dxa"/>
          </w:tcPr>
          <w:p w14:paraId="782CCE32" w14:textId="77777777" w:rsidR="00BE3BC9" w:rsidRDefault="00BE3BC9" w:rsidP="005F530A">
            <w:pPr>
              <w:rPr>
                <w:rFonts w:asciiTheme="minorHAnsi" w:hAnsiTheme="minorHAnsi" w:cs="Arial"/>
                <w:sz w:val="20"/>
                <w:szCs w:val="20"/>
              </w:rPr>
            </w:pPr>
            <w:r>
              <w:rPr>
                <w:rFonts w:asciiTheme="minorHAnsi" w:hAnsiTheme="minorHAnsi" w:cs="Arial"/>
                <w:sz w:val="20"/>
                <w:szCs w:val="20"/>
              </w:rPr>
              <w:t xml:space="preserve">We appreciate for the </w:t>
            </w:r>
            <w:proofErr w:type="gramStart"/>
            <w:r>
              <w:rPr>
                <w:rFonts w:asciiTheme="minorHAnsi" w:hAnsiTheme="minorHAnsi" w:cs="Arial"/>
                <w:sz w:val="20"/>
                <w:szCs w:val="20"/>
              </w:rPr>
              <w:t>service</w:t>
            </w:r>
            <w:proofErr w:type="gramEnd"/>
            <w:r>
              <w:rPr>
                <w:rFonts w:asciiTheme="minorHAnsi" w:hAnsiTheme="minorHAnsi" w:cs="Arial"/>
                <w:sz w:val="20"/>
                <w:szCs w:val="20"/>
              </w:rPr>
              <w:t xml:space="preserve"> but we request for more dispensers.</w:t>
            </w:r>
          </w:p>
        </w:tc>
        <w:tc>
          <w:tcPr>
            <w:tcW w:w="3591" w:type="dxa"/>
          </w:tcPr>
          <w:p w14:paraId="69EF5DA8" w14:textId="77777777" w:rsidR="00BE3BC9" w:rsidRPr="0071103A" w:rsidRDefault="00BE3BC9" w:rsidP="005F530A">
            <w:pPr>
              <w:rPr>
                <w:rFonts w:asciiTheme="minorHAnsi" w:hAnsiTheme="minorHAnsi" w:cs="Arial"/>
                <w:sz w:val="20"/>
                <w:szCs w:val="20"/>
              </w:rPr>
            </w:pPr>
            <w:r>
              <w:rPr>
                <w:rFonts w:asciiTheme="minorHAnsi" w:hAnsiTheme="minorHAnsi" w:cs="Arial"/>
                <w:sz w:val="20"/>
                <w:szCs w:val="20"/>
              </w:rPr>
              <w:t>Yes</w:t>
            </w:r>
          </w:p>
        </w:tc>
        <w:tc>
          <w:tcPr>
            <w:tcW w:w="1937" w:type="dxa"/>
          </w:tcPr>
          <w:p w14:paraId="1EE8DBDC" w14:textId="77777777" w:rsidR="00BE3BC9" w:rsidRDefault="00BE3BC9" w:rsidP="005F530A">
            <w:pPr>
              <w:rPr>
                <w:rFonts w:asciiTheme="minorHAnsi" w:hAnsiTheme="minorHAnsi" w:cs="Arial"/>
                <w:sz w:val="20"/>
                <w:szCs w:val="20"/>
              </w:rPr>
            </w:pPr>
            <w:r w:rsidRPr="007909F1">
              <w:rPr>
                <w:rFonts w:asciiTheme="minorHAnsi" w:hAnsiTheme="minorHAnsi" w:cs="Arial"/>
                <w:sz w:val="20"/>
                <w:szCs w:val="20"/>
              </w:rPr>
              <w:t>From January 2014 to October 2014, in total 1,013 chlorine dispensers were installed at corresponding communal water points, which is in line with the deployment plan and the scale of the project.</w:t>
            </w:r>
          </w:p>
          <w:p w14:paraId="66475AFD" w14:textId="0EFED2F2" w:rsidR="00BE3BC9" w:rsidRPr="0071103A" w:rsidRDefault="00BE3BC9" w:rsidP="005F530A">
            <w:pPr>
              <w:rPr>
                <w:rFonts w:asciiTheme="minorHAnsi" w:hAnsiTheme="minorHAnsi" w:cs="Arial"/>
                <w:sz w:val="20"/>
                <w:szCs w:val="20"/>
              </w:rPr>
            </w:pPr>
            <w:r>
              <w:rPr>
                <w:rFonts w:asciiTheme="minorHAnsi" w:hAnsiTheme="minorHAnsi" w:cs="Arial"/>
                <w:sz w:val="20"/>
                <w:szCs w:val="20"/>
              </w:rPr>
              <w:t xml:space="preserve">The project implementer will include new dispensers in this </w:t>
            </w:r>
            <w:r w:rsidR="002B3686">
              <w:rPr>
                <w:rFonts w:asciiTheme="minorHAnsi" w:hAnsiTheme="minorHAnsi" w:cs="Arial"/>
                <w:sz w:val="20"/>
                <w:szCs w:val="20"/>
              </w:rPr>
              <w:t>VPA</w:t>
            </w:r>
            <w:r>
              <w:rPr>
                <w:rFonts w:asciiTheme="minorHAnsi" w:hAnsiTheme="minorHAnsi" w:cs="Arial"/>
                <w:sz w:val="20"/>
                <w:szCs w:val="20"/>
              </w:rPr>
              <w:t xml:space="preserve"> or other </w:t>
            </w:r>
            <w:r w:rsidR="002B3686">
              <w:rPr>
                <w:rFonts w:asciiTheme="minorHAnsi" w:hAnsiTheme="minorHAnsi" w:cs="Arial"/>
                <w:sz w:val="20"/>
                <w:szCs w:val="20"/>
              </w:rPr>
              <w:t>VPA</w:t>
            </w:r>
            <w:r>
              <w:rPr>
                <w:rFonts w:asciiTheme="minorHAnsi" w:hAnsiTheme="minorHAnsi" w:cs="Arial"/>
                <w:sz w:val="20"/>
                <w:szCs w:val="20"/>
              </w:rPr>
              <w:t>s of the PoA if the financial issues are solved.</w:t>
            </w:r>
          </w:p>
        </w:tc>
      </w:tr>
    </w:tbl>
    <w:p w14:paraId="313A0749" w14:textId="1A3636DE" w:rsidR="00EB7F9A" w:rsidRPr="001450A2" w:rsidRDefault="00EB7F9A" w:rsidP="009E3228">
      <w:pPr>
        <w:rPr>
          <w:rStyle w:val="PageNumber"/>
        </w:rPr>
      </w:pPr>
    </w:p>
    <w:p w14:paraId="2CE390BB" w14:textId="77777777" w:rsidR="00EB7F9A" w:rsidRPr="001450A2" w:rsidRDefault="00EB7F9A" w:rsidP="009E3228">
      <w:pPr>
        <w:rPr>
          <w:rStyle w:val="PageNumber"/>
        </w:rPr>
      </w:pPr>
    </w:p>
    <w:p w14:paraId="46799E34" w14:textId="1E7A2200" w:rsidR="009E3228" w:rsidRPr="00622115" w:rsidRDefault="009E3228" w:rsidP="00EB04DE">
      <w:pPr>
        <w:pStyle w:val="SectionList2nd"/>
        <w:rPr>
          <w:b/>
          <w:bCs w:val="0"/>
        </w:rPr>
      </w:pPr>
      <w:r w:rsidRPr="00622115">
        <w:rPr>
          <w:b/>
          <w:bCs w:val="0"/>
        </w:rPr>
        <w:t>Evaluation forms (best practice)</w:t>
      </w:r>
    </w:p>
    <w:p w14:paraId="42B70E07" w14:textId="77777777" w:rsidR="009E3228" w:rsidRPr="004F23F2" w:rsidRDefault="009E3228" w:rsidP="00EB04DE">
      <w:pPr>
        <w:pStyle w:val="BlockText"/>
        <w:framePr w:wrap="around"/>
      </w:pPr>
      <w:r w:rsidRPr="004F23F2">
        <w:t>You may use the table</w:t>
      </w:r>
      <w:r>
        <w:t xml:space="preserve"> format</w:t>
      </w:r>
      <w:r w:rsidRPr="004F23F2">
        <w:t xml:space="preserve"> below to collect feedback on your consultation</w:t>
      </w:r>
    </w:p>
    <w:p w14:paraId="1DEBA0E0" w14:textId="318601B9" w:rsidR="009E3228" w:rsidRPr="001450A2" w:rsidRDefault="009E3228" w:rsidP="009E3228">
      <w:pPr>
        <w:rPr>
          <w:rStyle w:val="PageNumber"/>
        </w:rPr>
      </w:pPr>
    </w:p>
    <w:tbl>
      <w:tblPr>
        <w:tblStyle w:val="GridTable5Dark-Accent1"/>
        <w:tblpPr w:leftFromText="180" w:rightFromText="180" w:vertAnchor="text" w:horzAnchor="margin" w:tblpX="-217" w:tblpY="256"/>
        <w:tblW w:w="5035" w:type="pct"/>
        <w:tblLook w:val="0680" w:firstRow="0" w:lastRow="0" w:firstColumn="1" w:lastColumn="0" w:noHBand="1" w:noVBand="1"/>
      </w:tblPr>
      <w:tblGrid>
        <w:gridCol w:w="4742"/>
        <w:gridCol w:w="4947"/>
      </w:tblGrid>
      <w:tr w:rsidR="000634F3" w:rsidRPr="0047441A" w14:paraId="19C67ECB"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52943584" w14:textId="77777777" w:rsidR="000634F3" w:rsidRPr="001450A2" w:rsidRDefault="000634F3" w:rsidP="000634F3">
            <w:pPr>
              <w:ind w:right="-363"/>
              <w:rPr>
                <w:rStyle w:val="PageNumber"/>
              </w:rPr>
            </w:pPr>
            <w:r w:rsidRPr="001450A2">
              <w:rPr>
                <w:rStyle w:val="PageNumber"/>
              </w:rPr>
              <w:t>Name</w:t>
            </w:r>
          </w:p>
        </w:tc>
        <w:tc>
          <w:tcPr>
            <w:tcW w:w="2553" w:type="pct"/>
          </w:tcPr>
          <w:p w14:paraId="1AD5DE86" w14:textId="555EBA23"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515151" w:themeColor="text1"/>
                <w:sz w:val="20"/>
                <w:szCs w:val="20"/>
              </w:rPr>
            </w:pPr>
            <w:proofErr w:type="spellStart"/>
            <w:r>
              <w:rPr>
                <w:rFonts w:asciiTheme="minorHAnsi" w:eastAsia="Times New Roman" w:hAnsiTheme="minorHAnsi"/>
                <w:color w:val="515151" w:themeColor="text1"/>
                <w:sz w:val="20"/>
                <w:szCs w:val="20"/>
              </w:rPr>
              <w:t>Tsekooko</w:t>
            </w:r>
            <w:proofErr w:type="spellEnd"/>
            <w:r>
              <w:rPr>
                <w:rFonts w:asciiTheme="minorHAnsi" w:eastAsia="Times New Roman" w:hAnsiTheme="minorHAnsi"/>
                <w:color w:val="515151" w:themeColor="text1"/>
                <w:sz w:val="20"/>
                <w:szCs w:val="20"/>
              </w:rPr>
              <w:t xml:space="preserve"> Moses</w:t>
            </w:r>
          </w:p>
        </w:tc>
      </w:tr>
      <w:tr w:rsidR="000634F3" w:rsidRPr="0047441A" w14:paraId="64422F78"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6EFAE97D" w14:textId="77777777" w:rsidR="000634F3" w:rsidRPr="00EB04DE" w:rsidRDefault="000634F3" w:rsidP="000634F3">
            <w:pPr>
              <w:pStyle w:val="NormalWeb"/>
              <w:ind w:right="-363"/>
              <w:rPr>
                <w:rFonts w:cs="Arial"/>
                <w:color w:val="FFFFFF" w:themeColor="background1"/>
                <w:sz w:val="20"/>
                <w:szCs w:val="20"/>
                <w:lang w:eastAsia="zh-CN"/>
              </w:rPr>
            </w:pPr>
            <w:r w:rsidRPr="00EB04DE">
              <w:rPr>
                <w:rFonts w:cs="Arial"/>
                <w:color w:val="FFFFFF" w:themeColor="background1"/>
                <w:sz w:val="20"/>
                <w:szCs w:val="20"/>
                <w:lang w:eastAsia="zh-CN"/>
              </w:rPr>
              <w:t>Gender – Male/Female:</w:t>
            </w:r>
          </w:p>
        </w:tc>
        <w:tc>
          <w:tcPr>
            <w:tcW w:w="2553" w:type="pct"/>
          </w:tcPr>
          <w:p w14:paraId="2ADC6602" w14:textId="1BE00AE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F176AA">
              <w:rPr>
                <w:rFonts w:asciiTheme="minorHAnsi" w:eastAsia="Times New Roman" w:hAnsiTheme="minorHAnsi"/>
                <w:color w:val="515151" w:themeColor="text1"/>
                <w:sz w:val="20"/>
                <w:szCs w:val="20"/>
              </w:rPr>
              <w:t>M</w:t>
            </w:r>
          </w:p>
        </w:tc>
      </w:tr>
      <w:tr w:rsidR="000634F3" w:rsidRPr="0047441A" w14:paraId="43C73CA5"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5A23F924" w14:textId="77777777" w:rsidR="000634F3" w:rsidRPr="001450A2" w:rsidRDefault="000634F3" w:rsidP="000634F3">
            <w:pPr>
              <w:ind w:right="-363"/>
              <w:rPr>
                <w:rStyle w:val="PageNumber"/>
              </w:rPr>
            </w:pPr>
            <w:r w:rsidRPr="001450A2">
              <w:rPr>
                <w:rStyle w:val="PageNumber"/>
              </w:rPr>
              <w:t>What is your impression of the meeting?</w:t>
            </w:r>
          </w:p>
        </w:tc>
        <w:tc>
          <w:tcPr>
            <w:tcW w:w="2553" w:type="pct"/>
          </w:tcPr>
          <w:p w14:paraId="3119BF28" w14:textId="7D0EF7A9"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F62AEF">
              <w:rPr>
                <w:rFonts w:asciiTheme="minorHAnsi" w:eastAsia="Times New Roman" w:hAnsiTheme="minorHAnsi"/>
                <w:color w:val="515151" w:themeColor="text1"/>
                <w:sz w:val="20"/>
                <w:szCs w:val="20"/>
              </w:rPr>
              <w:t>N/A</w:t>
            </w:r>
          </w:p>
        </w:tc>
      </w:tr>
      <w:tr w:rsidR="000634F3" w:rsidRPr="0047441A" w14:paraId="6AD1EFE6"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4D6E5AFC" w14:textId="77777777" w:rsidR="000634F3" w:rsidRPr="001450A2" w:rsidRDefault="000634F3" w:rsidP="000634F3">
            <w:pPr>
              <w:ind w:right="-363"/>
              <w:rPr>
                <w:rStyle w:val="PageNumber"/>
              </w:rPr>
            </w:pPr>
            <w:r w:rsidRPr="001450A2">
              <w:rPr>
                <w:rStyle w:val="PageNumber"/>
              </w:rPr>
              <w:t>What do you like about the project?</w:t>
            </w:r>
          </w:p>
        </w:tc>
        <w:tc>
          <w:tcPr>
            <w:tcW w:w="2553" w:type="pct"/>
          </w:tcPr>
          <w:p w14:paraId="1DA5559B" w14:textId="424013FE"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The project has improved the hygiene and sanitation around water sources</w:t>
            </w:r>
          </w:p>
        </w:tc>
      </w:tr>
      <w:tr w:rsidR="000634F3" w:rsidRPr="0047441A" w14:paraId="6340C726"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12ED4D88" w14:textId="77777777" w:rsidR="000634F3" w:rsidRPr="001450A2" w:rsidRDefault="000634F3" w:rsidP="000634F3">
            <w:pPr>
              <w:ind w:right="-363"/>
              <w:rPr>
                <w:rStyle w:val="PageNumber"/>
              </w:rPr>
            </w:pPr>
            <w:r w:rsidRPr="001450A2">
              <w:rPr>
                <w:rStyle w:val="PageNumber"/>
              </w:rPr>
              <w:t>What do you not like about the project?</w:t>
            </w:r>
          </w:p>
        </w:tc>
        <w:tc>
          <w:tcPr>
            <w:tcW w:w="2553" w:type="pct"/>
          </w:tcPr>
          <w:p w14:paraId="34C4215D" w14:textId="2F4BCC05"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F62AEF">
              <w:rPr>
                <w:rFonts w:asciiTheme="minorHAnsi" w:eastAsia="Times New Roman" w:hAnsiTheme="minorHAnsi"/>
                <w:color w:val="515151" w:themeColor="text1"/>
                <w:sz w:val="20"/>
                <w:szCs w:val="20"/>
              </w:rPr>
              <w:t>-</w:t>
            </w:r>
          </w:p>
        </w:tc>
      </w:tr>
      <w:tr w:rsidR="000634F3" w:rsidRPr="0047441A" w14:paraId="2E944E25" w14:textId="77777777" w:rsidTr="00530CAF">
        <w:tc>
          <w:tcPr>
            <w:cnfStyle w:val="001000000000" w:firstRow="0" w:lastRow="0" w:firstColumn="1" w:lastColumn="0" w:oddVBand="0" w:evenVBand="0" w:oddHBand="0" w:evenHBand="0" w:firstRowFirstColumn="0" w:firstRowLastColumn="0" w:lastRowFirstColumn="0" w:lastRowLastColumn="0"/>
            <w:tcW w:w="2447" w:type="pct"/>
          </w:tcPr>
          <w:p w14:paraId="4724D8E4" w14:textId="77777777" w:rsidR="000634F3" w:rsidRPr="001450A2" w:rsidRDefault="000634F3" w:rsidP="000634F3">
            <w:pPr>
              <w:ind w:right="-363"/>
              <w:rPr>
                <w:rStyle w:val="PageNumber"/>
              </w:rPr>
            </w:pPr>
            <w:r w:rsidRPr="001450A2">
              <w:rPr>
                <w:rStyle w:val="PageNumber"/>
              </w:rPr>
              <w:t>Signature</w:t>
            </w:r>
          </w:p>
        </w:tc>
        <w:tc>
          <w:tcPr>
            <w:tcW w:w="2553" w:type="pct"/>
          </w:tcPr>
          <w:p w14:paraId="6BA185BB" w14:textId="7777777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p>
        </w:tc>
      </w:tr>
    </w:tbl>
    <w:p w14:paraId="49E4AAA1" w14:textId="15AD45D0" w:rsidR="00EB04DE" w:rsidRDefault="00EB04DE" w:rsidP="009E3228">
      <w:pPr>
        <w:rPr>
          <w:rStyle w:val="PageNumber"/>
        </w:rPr>
      </w:pPr>
    </w:p>
    <w:tbl>
      <w:tblPr>
        <w:tblStyle w:val="GridTable5Dark-Accent1"/>
        <w:tblpPr w:leftFromText="180" w:rightFromText="180" w:vertAnchor="text" w:horzAnchor="margin" w:tblpX="-217" w:tblpY="256"/>
        <w:tblW w:w="5035" w:type="pct"/>
        <w:tblLook w:val="0680" w:firstRow="0" w:lastRow="0" w:firstColumn="1" w:lastColumn="0" w:noHBand="1" w:noVBand="1"/>
      </w:tblPr>
      <w:tblGrid>
        <w:gridCol w:w="4742"/>
        <w:gridCol w:w="4947"/>
      </w:tblGrid>
      <w:tr w:rsidR="000634F3" w:rsidRPr="0047441A" w14:paraId="6B5661EF"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6C13FEC6" w14:textId="77777777" w:rsidR="000634F3" w:rsidRPr="001450A2" w:rsidRDefault="000634F3" w:rsidP="000634F3">
            <w:pPr>
              <w:ind w:right="-363"/>
              <w:rPr>
                <w:rStyle w:val="PageNumber"/>
              </w:rPr>
            </w:pPr>
            <w:r w:rsidRPr="001450A2">
              <w:rPr>
                <w:rStyle w:val="PageNumber"/>
              </w:rPr>
              <w:lastRenderedPageBreak/>
              <w:t>Name</w:t>
            </w:r>
          </w:p>
        </w:tc>
        <w:tc>
          <w:tcPr>
            <w:tcW w:w="2553" w:type="pct"/>
          </w:tcPr>
          <w:p w14:paraId="5621D788" w14:textId="001B6EFC"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515151" w:themeColor="text1"/>
                <w:sz w:val="20"/>
                <w:szCs w:val="20"/>
              </w:rPr>
            </w:pPr>
            <w:proofErr w:type="spellStart"/>
            <w:r>
              <w:rPr>
                <w:rFonts w:asciiTheme="minorHAnsi" w:eastAsia="Times New Roman" w:hAnsiTheme="minorHAnsi"/>
                <w:color w:val="515151" w:themeColor="text1"/>
                <w:sz w:val="20"/>
                <w:szCs w:val="20"/>
              </w:rPr>
              <w:t>Lunyolo</w:t>
            </w:r>
            <w:proofErr w:type="spellEnd"/>
            <w:r>
              <w:rPr>
                <w:rFonts w:asciiTheme="minorHAnsi" w:eastAsia="Times New Roman" w:hAnsiTheme="minorHAnsi"/>
                <w:color w:val="515151" w:themeColor="text1"/>
                <w:sz w:val="20"/>
                <w:szCs w:val="20"/>
              </w:rPr>
              <w:t xml:space="preserve"> </w:t>
            </w:r>
            <w:proofErr w:type="spellStart"/>
            <w:r>
              <w:rPr>
                <w:rFonts w:asciiTheme="minorHAnsi" w:eastAsia="Times New Roman" w:hAnsiTheme="minorHAnsi"/>
                <w:color w:val="515151" w:themeColor="text1"/>
                <w:sz w:val="20"/>
                <w:szCs w:val="20"/>
              </w:rPr>
              <w:t>Scovia</w:t>
            </w:r>
            <w:proofErr w:type="spellEnd"/>
          </w:p>
        </w:tc>
      </w:tr>
      <w:tr w:rsidR="000634F3" w:rsidRPr="0047441A" w14:paraId="6EB1C247"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6BF7EC62" w14:textId="77777777" w:rsidR="000634F3" w:rsidRPr="00EB04DE" w:rsidRDefault="000634F3" w:rsidP="000634F3">
            <w:pPr>
              <w:pStyle w:val="NormalWeb"/>
              <w:ind w:right="-363"/>
              <w:rPr>
                <w:rFonts w:cs="Arial"/>
                <w:color w:val="FFFFFF" w:themeColor="background1"/>
                <w:sz w:val="20"/>
                <w:szCs w:val="20"/>
                <w:lang w:eastAsia="zh-CN"/>
              </w:rPr>
            </w:pPr>
            <w:r w:rsidRPr="00EB04DE">
              <w:rPr>
                <w:rFonts w:cs="Arial"/>
                <w:color w:val="FFFFFF" w:themeColor="background1"/>
                <w:sz w:val="20"/>
                <w:szCs w:val="20"/>
                <w:lang w:eastAsia="zh-CN"/>
              </w:rPr>
              <w:t>Gender – Male/Female:</w:t>
            </w:r>
          </w:p>
        </w:tc>
        <w:tc>
          <w:tcPr>
            <w:tcW w:w="2553" w:type="pct"/>
          </w:tcPr>
          <w:p w14:paraId="21344E6F" w14:textId="5F7A213B"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705073">
              <w:rPr>
                <w:rFonts w:asciiTheme="minorHAnsi" w:eastAsia="Times New Roman" w:hAnsiTheme="minorHAnsi"/>
                <w:color w:val="515151" w:themeColor="text1"/>
                <w:sz w:val="20"/>
                <w:szCs w:val="20"/>
              </w:rPr>
              <w:t>F</w:t>
            </w:r>
          </w:p>
        </w:tc>
      </w:tr>
      <w:tr w:rsidR="000634F3" w:rsidRPr="0047441A" w14:paraId="61487B2C"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34770259" w14:textId="77777777" w:rsidR="000634F3" w:rsidRPr="001450A2" w:rsidRDefault="000634F3" w:rsidP="000634F3">
            <w:pPr>
              <w:ind w:right="-363"/>
              <w:rPr>
                <w:rStyle w:val="PageNumber"/>
              </w:rPr>
            </w:pPr>
            <w:r w:rsidRPr="001450A2">
              <w:rPr>
                <w:rStyle w:val="PageNumber"/>
              </w:rPr>
              <w:t>What is your impression of the meeting?</w:t>
            </w:r>
          </w:p>
        </w:tc>
        <w:tc>
          <w:tcPr>
            <w:tcW w:w="2553" w:type="pct"/>
          </w:tcPr>
          <w:p w14:paraId="54A1E12E" w14:textId="6B59BFA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D312EE">
              <w:rPr>
                <w:rFonts w:asciiTheme="minorHAnsi" w:eastAsia="Times New Roman" w:hAnsiTheme="minorHAnsi"/>
                <w:color w:val="515151" w:themeColor="text1"/>
                <w:sz w:val="20"/>
                <w:szCs w:val="20"/>
              </w:rPr>
              <w:t>N/A</w:t>
            </w:r>
          </w:p>
        </w:tc>
      </w:tr>
      <w:tr w:rsidR="000634F3" w:rsidRPr="0047441A" w14:paraId="3DD73C57"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34AA428B" w14:textId="77777777" w:rsidR="000634F3" w:rsidRPr="001450A2" w:rsidRDefault="000634F3" w:rsidP="000634F3">
            <w:pPr>
              <w:ind w:right="-363"/>
              <w:rPr>
                <w:rStyle w:val="PageNumber"/>
              </w:rPr>
            </w:pPr>
            <w:r w:rsidRPr="001450A2">
              <w:rPr>
                <w:rStyle w:val="PageNumber"/>
              </w:rPr>
              <w:t>What do you like about the project?</w:t>
            </w:r>
          </w:p>
        </w:tc>
        <w:tc>
          <w:tcPr>
            <w:tcW w:w="2553" w:type="pct"/>
          </w:tcPr>
          <w:p w14:paraId="02C79622" w14:textId="6D1A6718"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The project has provided us with chlorine which helps to prevent diseases and kills germs and virus in water.</w:t>
            </w:r>
          </w:p>
        </w:tc>
      </w:tr>
      <w:tr w:rsidR="000634F3" w:rsidRPr="0047441A" w14:paraId="3895608A"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0532B2F9" w14:textId="77777777" w:rsidR="000634F3" w:rsidRPr="001450A2" w:rsidRDefault="000634F3" w:rsidP="000634F3">
            <w:pPr>
              <w:ind w:right="-363"/>
              <w:rPr>
                <w:rStyle w:val="PageNumber"/>
              </w:rPr>
            </w:pPr>
            <w:r w:rsidRPr="001450A2">
              <w:rPr>
                <w:rStyle w:val="PageNumber"/>
              </w:rPr>
              <w:t>What do you not like about the project?</w:t>
            </w:r>
          </w:p>
        </w:tc>
        <w:tc>
          <w:tcPr>
            <w:tcW w:w="2553" w:type="pct"/>
          </w:tcPr>
          <w:p w14:paraId="0508AB04" w14:textId="28F2069F"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w:t>
            </w:r>
          </w:p>
        </w:tc>
      </w:tr>
      <w:tr w:rsidR="000634F3" w:rsidRPr="0047441A" w14:paraId="5544A86D"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55A56ECA" w14:textId="77777777" w:rsidR="000634F3" w:rsidRPr="001450A2" w:rsidRDefault="000634F3" w:rsidP="000634F3">
            <w:pPr>
              <w:ind w:right="-363"/>
              <w:rPr>
                <w:rStyle w:val="PageNumber"/>
              </w:rPr>
            </w:pPr>
            <w:r w:rsidRPr="001450A2">
              <w:rPr>
                <w:rStyle w:val="PageNumber"/>
              </w:rPr>
              <w:t>Signature</w:t>
            </w:r>
          </w:p>
        </w:tc>
        <w:tc>
          <w:tcPr>
            <w:tcW w:w="2553" w:type="pct"/>
          </w:tcPr>
          <w:p w14:paraId="4698215C" w14:textId="7777777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p>
        </w:tc>
      </w:tr>
    </w:tbl>
    <w:p w14:paraId="335C040C" w14:textId="45FE4DEA" w:rsidR="00A04414" w:rsidRDefault="00A04414" w:rsidP="009E3228">
      <w:pPr>
        <w:rPr>
          <w:rStyle w:val="PageNumber"/>
        </w:rPr>
      </w:pPr>
    </w:p>
    <w:tbl>
      <w:tblPr>
        <w:tblStyle w:val="GridTable5Dark-Accent1"/>
        <w:tblpPr w:leftFromText="180" w:rightFromText="180" w:vertAnchor="text" w:horzAnchor="margin" w:tblpX="-217" w:tblpY="256"/>
        <w:tblW w:w="5035" w:type="pct"/>
        <w:tblLook w:val="0680" w:firstRow="0" w:lastRow="0" w:firstColumn="1" w:lastColumn="0" w:noHBand="1" w:noVBand="1"/>
      </w:tblPr>
      <w:tblGrid>
        <w:gridCol w:w="4742"/>
        <w:gridCol w:w="4947"/>
      </w:tblGrid>
      <w:tr w:rsidR="000634F3" w:rsidRPr="0047441A" w14:paraId="77AA03D5"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406FDB03" w14:textId="77777777" w:rsidR="000634F3" w:rsidRPr="001450A2" w:rsidRDefault="000634F3" w:rsidP="000634F3">
            <w:pPr>
              <w:ind w:right="-363"/>
              <w:rPr>
                <w:rStyle w:val="PageNumber"/>
              </w:rPr>
            </w:pPr>
            <w:r w:rsidRPr="001450A2">
              <w:rPr>
                <w:rStyle w:val="PageNumber"/>
              </w:rPr>
              <w:t>Name</w:t>
            </w:r>
          </w:p>
        </w:tc>
        <w:tc>
          <w:tcPr>
            <w:tcW w:w="2553" w:type="pct"/>
          </w:tcPr>
          <w:p w14:paraId="1E31CD9F" w14:textId="431A20AF"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515151" w:themeColor="text1"/>
                <w:sz w:val="20"/>
                <w:szCs w:val="20"/>
              </w:rPr>
            </w:pPr>
            <w:proofErr w:type="spellStart"/>
            <w:r>
              <w:rPr>
                <w:rFonts w:asciiTheme="minorHAnsi" w:eastAsia="Times New Roman" w:hAnsiTheme="minorHAnsi"/>
                <w:color w:val="515151" w:themeColor="text1"/>
                <w:sz w:val="20"/>
                <w:szCs w:val="20"/>
              </w:rPr>
              <w:t>Mutonyi</w:t>
            </w:r>
            <w:proofErr w:type="spellEnd"/>
            <w:r>
              <w:rPr>
                <w:rFonts w:asciiTheme="minorHAnsi" w:eastAsia="Times New Roman" w:hAnsiTheme="minorHAnsi"/>
                <w:color w:val="515151" w:themeColor="text1"/>
                <w:sz w:val="20"/>
                <w:szCs w:val="20"/>
              </w:rPr>
              <w:t xml:space="preserve"> Florence</w:t>
            </w:r>
          </w:p>
        </w:tc>
      </w:tr>
      <w:tr w:rsidR="000634F3" w:rsidRPr="0047441A" w14:paraId="294AAE44"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5061EFA0" w14:textId="77777777" w:rsidR="000634F3" w:rsidRPr="00EB04DE" w:rsidRDefault="000634F3" w:rsidP="000634F3">
            <w:pPr>
              <w:pStyle w:val="NormalWeb"/>
              <w:ind w:right="-363"/>
              <w:rPr>
                <w:rFonts w:cs="Arial"/>
                <w:color w:val="FFFFFF" w:themeColor="background1"/>
                <w:sz w:val="20"/>
                <w:szCs w:val="20"/>
                <w:lang w:eastAsia="zh-CN"/>
              </w:rPr>
            </w:pPr>
            <w:r w:rsidRPr="00EB04DE">
              <w:rPr>
                <w:rFonts w:cs="Arial"/>
                <w:color w:val="FFFFFF" w:themeColor="background1"/>
                <w:sz w:val="20"/>
                <w:szCs w:val="20"/>
                <w:lang w:eastAsia="zh-CN"/>
              </w:rPr>
              <w:t>Gender – Male/Female:</w:t>
            </w:r>
          </w:p>
        </w:tc>
        <w:tc>
          <w:tcPr>
            <w:tcW w:w="2553" w:type="pct"/>
          </w:tcPr>
          <w:p w14:paraId="5832A0AB" w14:textId="2F7165BE"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F</w:t>
            </w:r>
          </w:p>
        </w:tc>
      </w:tr>
      <w:tr w:rsidR="000634F3" w:rsidRPr="0047441A" w14:paraId="5875545A"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310C40FE" w14:textId="77777777" w:rsidR="000634F3" w:rsidRPr="001450A2" w:rsidRDefault="000634F3" w:rsidP="000634F3">
            <w:pPr>
              <w:ind w:right="-363"/>
              <w:rPr>
                <w:rStyle w:val="PageNumber"/>
              </w:rPr>
            </w:pPr>
            <w:r w:rsidRPr="001450A2">
              <w:rPr>
                <w:rStyle w:val="PageNumber"/>
              </w:rPr>
              <w:t>What is your impression of the meeting?</w:t>
            </w:r>
          </w:p>
        </w:tc>
        <w:tc>
          <w:tcPr>
            <w:tcW w:w="2553" w:type="pct"/>
          </w:tcPr>
          <w:p w14:paraId="3E262564" w14:textId="2C58E764"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N/A</w:t>
            </w:r>
          </w:p>
        </w:tc>
      </w:tr>
      <w:tr w:rsidR="000634F3" w:rsidRPr="0047441A" w14:paraId="20F95B21"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2831F789" w14:textId="77777777" w:rsidR="000634F3" w:rsidRPr="001450A2" w:rsidRDefault="000634F3" w:rsidP="000634F3">
            <w:pPr>
              <w:ind w:right="-363"/>
              <w:rPr>
                <w:rStyle w:val="PageNumber"/>
              </w:rPr>
            </w:pPr>
            <w:r w:rsidRPr="001450A2">
              <w:rPr>
                <w:rStyle w:val="PageNumber"/>
              </w:rPr>
              <w:t>What do you like about the project?</w:t>
            </w:r>
          </w:p>
        </w:tc>
        <w:tc>
          <w:tcPr>
            <w:tcW w:w="2553" w:type="pct"/>
          </w:tcPr>
          <w:p w14:paraId="1FF1F965" w14:textId="69B1B819"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The project helps us in treating water with chlorine to drink safe water in our homes.</w:t>
            </w:r>
          </w:p>
        </w:tc>
      </w:tr>
      <w:tr w:rsidR="000634F3" w:rsidRPr="0047441A" w14:paraId="74B506A0"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1929C6C0" w14:textId="77777777" w:rsidR="000634F3" w:rsidRPr="001450A2" w:rsidRDefault="000634F3" w:rsidP="000634F3">
            <w:pPr>
              <w:ind w:right="-363"/>
              <w:rPr>
                <w:rStyle w:val="PageNumber"/>
              </w:rPr>
            </w:pPr>
            <w:r w:rsidRPr="001450A2">
              <w:rPr>
                <w:rStyle w:val="PageNumber"/>
              </w:rPr>
              <w:t>What do you not like about the project?</w:t>
            </w:r>
          </w:p>
        </w:tc>
        <w:tc>
          <w:tcPr>
            <w:tcW w:w="2553" w:type="pct"/>
          </w:tcPr>
          <w:p w14:paraId="72BA6B58" w14:textId="61F08FF1"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w:t>
            </w:r>
          </w:p>
        </w:tc>
      </w:tr>
      <w:tr w:rsidR="000634F3" w:rsidRPr="0047441A" w14:paraId="19227A1C"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5FCC2B79" w14:textId="77777777" w:rsidR="000634F3" w:rsidRPr="001450A2" w:rsidRDefault="000634F3" w:rsidP="000634F3">
            <w:pPr>
              <w:ind w:right="-363"/>
              <w:rPr>
                <w:rStyle w:val="PageNumber"/>
              </w:rPr>
            </w:pPr>
            <w:r w:rsidRPr="001450A2">
              <w:rPr>
                <w:rStyle w:val="PageNumber"/>
              </w:rPr>
              <w:t>Signature</w:t>
            </w:r>
          </w:p>
        </w:tc>
        <w:tc>
          <w:tcPr>
            <w:tcW w:w="2553" w:type="pct"/>
          </w:tcPr>
          <w:p w14:paraId="36ACAAD5" w14:textId="7777777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p>
        </w:tc>
      </w:tr>
    </w:tbl>
    <w:p w14:paraId="47FFEE90" w14:textId="5AB337A5" w:rsidR="00A04414" w:rsidRDefault="00A04414" w:rsidP="009E3228">
      <w:pPr>
        <w:rPr>
          <w:rStyle w:val="PageNumber"/>
        </w:rPr>
      </w:pPr>
    </w:p>
    <w:tbl>
      <w:tblPr>
        <w:tblStyle w:val="GridTable5Dark-Accent1"/>
        <w:tblpPr w:leftFromText="180" w:rightFromText="180" w:vertAnchor="text" w:horzAnchor="margin" w:tblpX="-217" w:tblpY="256"/>
        <w:tblW w:w="5035" w:type="pct"/>
        <w:tblLook w:val="0680" w:firstRow="0" w:lastRow="0" w:firstColumn="1" w:lastColumn="0" w:noHBand="1" w:noVBand="1"/>
      </w:tblPr>
      <w:tblGrid>
        <w:gridCol w:w="4742"/>
        <w:gridCol w:w="4947"/>
      </w:tblGrid>
      <w:tr w:rsidR="000634F3" w:rsidRPr="0047441A" w14:paraId="1FC88739"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1F7ACC36" w14:textId="77777777" w:rsidR="000634F3" w:rsidRPr="001450A2" w:rsidRDefault="000634F3" w:rsidP="000634F3">
            <w:pPr>
              <w:ind w:right="-363"/>
              <w:rPr>
                <w:rStyle w:val="PageNumber"/>
              </w:rPr>
            </w:pPr>
            <w:r w:rsidRPr="001450A2">
              <w:rPr>
                <w:rStyle w:val="PageNumber"/>
              </w:rPr>
              <w:t>Name</w:t>
            </w:r>
          </w:p>
        </w:tc>
        <w:tc>
          <w:tcPr>
            <w:tcW w:w="2553" w:type="pct"/>
          </w:tcPr>
          <w:p w14:paraId="44F901D8" w14:textId="45EF3CA5"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515151" w:themeColor="text1"/>
                <w:sz w:val="20"/>
                <w:szCs w:val="20"/>
              </w:rPr>
            </w:pPr>
            <w:proofErr w:type="spellStart"/>
            <w:r>
              <w:rPr>
                <w:rFonts w:asciiTheme="minorHAnsi" w:eastAsia="Times New Roman" w:hAnsiTheme="minorHAnsi"/>
                <w:color w:val="515151" w:themeColor="text1"/>
                <w:sz w:val="20"/>
                <w:szCs w:val="20"/>
              </w:rPr>
              <w:t>Makasi</w:t>
            </w:r>
            <w:proofErr w:type="spellEnd"/>
            <w:r>
              <w:rPr>
                <w:rFonts w:asciiTheme="minorHAnsi" w:eastAsia="Times New Roman" w:hAnsiTheme="minorHAnsi"/>
                <w:color w:val="515151" w:themeColor="text1"/>
                <w:sz w:val="20"/>
                <w:szCs w:val="20"/>
              </w:rPr>
              <w:t xml:space="preserve"> George</w:t>
            </w:r>
          </w:p>
        </w:tc>
      </w:tr>
      <w:tr w:rsidR="000634F3" w:rsidRPr="0047441A" w14:paraId="01CFF81A"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6AF861AF" w14:textId="77777777" w:rsidR="000634F3" w:rsidRPr="00EB04DE" w:rsidRDefault="000634F3" w:rsidP="000634F3">
            <w:pPr>
              <w:pStyle w:val="NormalWeb"/>
              <w:ind w:right="-363"/>
              <w:rPr>
                <w:rFonts w:cs="Arial"/>
                <w:color w:val="FFFFFF" w:themeColor="background1"/>
                <w:sz w:val="20"/>
                <w:szCs w:val="20"/>
                <w:lang w:eastAsia="zh-CN"/>
              </w:rPr>
            </w:pPr>
            <w:r w:rsidRPr="00EB04DE">
              <w:rPr>
                <w:rFonts w:cs="Arial"/>
                <w:color w:val="FFFFFF" w:themeColor="background1"/>
                <w:sz w:val="20"/>
                <w:szCs w:val="20"/>
                <w:lang w:eastAsia="zh-CN"/>
              </w:rPr>
              <w:t>Gender – Male/Female:</w:t>
            </w:r>
          </w:p>
        </w:tc>
        <w:tc>
          <w:tcPr>
            <w:tcW w:w="2553" w:type="pct"/>
          </w:tcPr>
          <w:p w14:paraId="55C85775" w14:textId="054BB6DC"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F176AA">
              <w:rPr>
                <w:rFonts w:asciiTheme="minorHAnsi" w:eastAsia="Times New Roman" w:hAnsiTheme="minorHAnsi"/>
                <w:color w:val="515151" w:themeColor="text1"/>
                <w:sz w:val="20"/>
                <w:szCs w:val="20"/>
              </w:rPr>
              <w:t>M</w:t>
            </w:r>
          </w:p>
        </w:tc>
      </w:tr>
      <w:tr w:rsidR="000634F3" w:rsidRPr="0047441A" w14:paraId="65D41720"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226DB3B2" w14:textId="77777777" w:rsidR="000634F3" w:rsidRPr="001450A2" w:rsidRDefault="000634F3" w:rsidP="000634F3">
            <w:pPr>
              <w:ind w:right="-363"/>
              <w:rPr>
                <w:rStyle w:val="PageNumber"/>
              </w:rPr>
            </w:pPr>
            <w:r w:rsidRPr="001450A2">
              <w:rPr>
                <w:rStyle w:val="PageNumber"/>
              </w:rPr>
              <w:t>What is your impression of the meeting?</w:t>
            </w:r>
          </w:p>
        </w:tc>
        <w:tc>
          <w:tcPr>
            <w:tcW w:w="2553" w:type="pct"/>
          </w:tcPr>
          <w:p w14:paraId="65937A9F" w14:textId="44B2D456"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N/A</w:t>
            </w:r>
          </w:p>
        </w:tc>
      </w:tr>
      <w:tr w:rsidR="000634F3" w:rsidRPr="0047441A" w14:paraId="6289E946"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14882003" w14:textId="77777777" w:rsidR="000634F3" w:rsidRPr="001450A2" w:rsidRDefault="000634F3" w:rsidP="000634F3">
            <w:pPr>
              <w:ind w:right="-363"/>
              <w:rPr>
                <w:rStyle w:val="PageNumber"/>
              </w:rPr>
            </w:pPr>
            <w:r w:rsidRPr="001450A2">
              <w:rPr>
                <w:rStyle w:val="PageNumber"/>
              </w:rPr>
              <w:t>What do you like about the project?</w:t>
            </w:r>
          </w:p>
        </w:tc>
        <w:tc>
          <w:tcPr>
            <w:tcW w:w="2553" w:type="pct"/>
          </w:tcPr>
          <w:p w14:paraId="4540D075" w14:textId="1B88CCD9"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It has boosted our health.</w:t>
            </w:r>
          </w:p>
        </w:tc>
      </w:tr>
      <w:tr w:rsidR="000634F3" w:rsidRPr="0047441A" w14:paraId="57A9CEC8"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5FC71B4A" w14:textId="77777777" w:rsidR="000634F3" w:rsidRPr="001450A2" w:rsidRDefault="000634F3" w:rsidP="000634F3">
            <w:pPr>
              <w:ind w:right="-363"/>
              <w:rPr>
                <w:rStyle w:val="PageNumber"/>
              </w:rPr>
            </w:pPr>
            <w:r w:rsidRPr="001450A2">
              <w:rPr>
                <w:rStyle w:val="PageNumber"/>
              </w:rPr>
              <w:t>What do you not like about the project?</w:t>
            </w:r>
          </w:p>
        </w:tc>
        <w:tc>
          <w:tcPr>
            <w:tcW w:w="2553" w:type="pct"/>
          </w:tcPr>
          <w:p w14:paraId="746EBF32" w14:textId="6A275FFF"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w:t>
            </w:r>
          </w:p>
        </w:tc>
      </w:tr>
      <w:tr w:rsidR="000634F3" w:rsidRPr="0047441A" w14:paraId="2962CA0B"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286EC4F8" w14:textId="77777777" w:rsidR="000634F3" w:rsidRPr="001450A2" w:rsidRDefault="000634F3" w:rsidP="000634F3">
            <w:pPr>
              <w:ind w:right="-363"/>
              <w:rPr>
                <w:rStyle w:val="PageNumber"/>
              </w:rPr>
            </w:pPr>
            <w:r w:rsidRPr="001450A2">
              <w:rPr>
                <w:rStyle w:val="PageNumber"/>
              </w:rPr>
              <w:t>Signature</w:t>
            </w:r>
          </w:p>
        </w:tc>
        <w:tc>
          <w:tcPr>
            <w:tcW w:w="2553" w:type="pct"/>
          </w:tcPr>
          <w:p w14:paraId="3C8730AA" w14:textId="7777777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p>
        </w:tc>
      </w:tr>
    </w:tbl>
    <w:p w14:paraId="286AACFA" w14:textId="4DEDCB22" w:rsidR="00A04414" w:rsidRDefault="00A04414" w:rsidP="009E3228">
      <w:pPr>
        <w:rPr>
          <w:rStyle w:val="PageNumber"/>
        </w:rPr>
      </w:pPr>
    </w:p>
    <w:tbl>
      <w:tblPr>
        <w:tblStyle w:val="GridTable5Dark-Accent1"/>
        <w:tblpPr w:leftFromText="180" w:rightFromText="180" w:vertAnchor="text" w:horzAnchor="margin" w:tblpX="-217" w:tblpY="256"/>
        <w:tblW w:w="5035" w:type="pct"/>
        <w:tblLook w:val="0680" w:firstRow="0" w:lastRow="0" w:firstColumn="1" w:lastColumn="0" w:noHBand="1" w:noVBand="1"/>
      </w:tblPr>
      <w:tblGrid>
        <w:gridCol w:w="4742"/>
        <w:gridCol w:w="4947"/>
      </w:tblGrid>
      <w:tr w:rsidR="000634F3" w:rsidRPr="0047441A" w14:paraId="52C7DF9A"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4CA88707" w14:textId="77777777" w:rsidR="000634F3" w:rsidRPr="001450A2" w:rsidRDefault="000634F3" w:rsidP="000634F3">
            <w:pPr>
              <w:ind w:right="-363"/>
              <w:rPr>
                <w:rStyle w:val="PageNumber"/>
              </w:rPr>
            </w:pPr>
            <w:r w:rsidRPr="001450A2">
              <w:rPr>
                <w:rStyle w:val="PageNumber"/>
              </w:rPr>
              <w:t>Name</w:t>
            </w:r>
          </w:p>
        </w:tc>
        <w:tc>
          <w:tcPr>
            <w:tcW w:w="2553" w:type="pct"/>
          </w:tcPr>
          <w:p w14:paraId="7850E757" w14:textId="428F34B6"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515151" w:themeColor="text1"/>
                <w:sz w:val="20"/>
                <w:szCs w:val="20"/>
              </w:rPr>
            </w:pPr>
            <w:proofErr w:type="spellStart"/>
            <w:r>
              <w:rPr>
                <w:rFonts w:asciiTheme="minorHAnsi" w:eastAsia="Times New Roman" w:hAnsiTheme="minorHAnsi"/>
                <w:color w:val="515151" w:themeColor="text1"/>
                <w:sz w:val="20"/>
                <w:szCs w:val="20"/>
              </w:rPr>
              <w:t>Mabonga</w:t>
            </w:r>
            <w:proofErr w:type="spellEnd"/>
            <w:r>
              <w:rPr>
                <w:rFonts w:asciiTheme="minorHAnsi" w:eastAsia="Times New Roman" w:hAnsiTheme="minorHAnsi"/>
                <w:color w:val="515151" w:themeColor="text1"/>
                <w:sz w:val="20"/>
                <w:szCs w:val="20"/>
              </w:rPr>
              <w:t xml:space="preserve"> Julius</w:t>
            </w:r>
          </w:p>
        </w:tc>
      </w:tr>
      <w:tr w:rsidR="000634F3" w:rsidRPr="0047441A" w14:paraId="00971244"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58D9FF78" w14:textId="77777777" w:rsidR="000634F3" w:rsidRPr="00EB04DE" w:rsidRDefault="000634F3" w:rsidP="000634F3">
            <w:pPr>
              <w:pStyle w:val="NormalWeb"/>
              <w:ind w:right="-363"/>
              <w:rPr>
                <w:rFonts w:cs="Arial"/>
                <w:color w:val="FFFFFF" w:themeColor="background1"/>
                <w:sz w:val="20"/>
                <w:szCs w:val="20"/>
                <w:lang w:eastAsia="zh-CN"/>
              </w:rPr>
            </w:pPr>
            <w:r w:rsidRPr="00EB04DE">
              <w:rPr>
                <w:rFonts w:cs="Arial"/>
                <w:color w:val="FFFFFF" w:themeColor="background1"/>
                <w:sz w:val="20"/>
                <w:szCs w:val="20"/>
                <w:lang w:eastAsia="zh-CN"/>
              </w:rPr>
              <w:t>Gender – Male/Female:</w:t>
            </w:r>
          </w:p>
        </w:tc>
        <w:tc>
          <w:tcPr>
            <w:tcW w:w="2553" w:type="pct"/>
          </w:tcPr>
          <w:p w14:paraId="3E2A8758" w14:textId="6866F689"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sidRPr="00F176AA">
              <w:rPr>
                <w:rFonts w:asciiTheme="minorHAnsi" w:eastAsia="Times New Roman" w:hAnsiTheme="minorHAnsi"/>
                <w:color w:val="515151" w:themeColor="text1"/>
                <w:sz w:val="20"/>
                <w:szCs w:val="20"/>
              </w:rPr>
              <w:t>M</w:t>
            </w:r>
          </w:p>
        </w:tc>
      </w:tr>
      <w:tr w:rsidR="000634F3" w:rsidRPr="0047441A" w14:paraId="4BDCC036"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3EA45F45" w14:textId="77777777" w:rsidR="000634F3" w:rsidRPr="001450A2" w:rsidRDefault="000634F3" w:rsidP="000634F3">
            <w:pPr>
              <w:ind w:right="-363"/>
              <w:rPr>
                <w:rStyle w:val="PageNumber"/>
              </w:rPr>
            </w:pPr>
            <w:r w:rsidRPr="001450A2">
              <w:rPr>
                <w:rStyle w:val="PageNumber"/>
              </w:rPr>
              <w:t>What is your impression of the meeting?</w:t>
            </w:r>
          </w:p>
        </w:tc>
        <w:tc>
          <w:tcPr>
            <w:tcW w:w="2553" w:type="pct"/>
          </w:tcPr>
          <w:p w14:paraId="42E7A61F" w14:textId="510CD2F0"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N/A</w:t>
            </w:r>
          </w:p>
        </w:tc>
      </w:tr>
      <w:tr w:rsidR="000634F3" w:rsidRPr="0047441A" w14:paraId="5EE1AA4E"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6EC6C65C" w14:textId="77777777" w:rsidR="000634F3" w:rsidRPr="001450A2" w:rsidRDefault="000634F3" w:rsidP="000634F3">
            <w:pPr>
              <w:ind w:right="-363"/>
              <w:rPr>
                <w:rStyle w:val="PageNumber"/>
              </w:rPr>
            </w:pPr>
            <w:r w:rsidRPr="001450A2">
              <w:rPr>
                <w:rStyle w:val="PageNumber"/>
              </w:rPr>
              <w:t>What do you like about the project?</w:t>
            </w:r>
          </w:p>
        </w:tc>
        <w:tc>
          <w:tcPr>
            <w:tcW w:w="2553" w:type="pct"/>
          </w:tcPr>
          <w:p w14:paraId="5AB4A318" w14:textId="740533FA"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Water treatment of community water sources using chlorine reduced diarrheal cases among both adults and children.</w:t>
            </w:r>
          </w:p>
        </w:tc>
      </w:tr>
      <w:tr w:rsidR="000634F3" w:rsidRPr="0047441A" w14:paraId="12E5656D"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124F6355" w14:textId="77777777" w:rsidR="000634F3" w:rsidRPr="001450A2" w:rsidRDefault="000634F3" w:rsidP="000634F3">
            <w:pPr>
              <w:ind w:right="-363"/>
              <w:rPr>
                <w:rStyle w:val="PageNumber"/>
              </w:rPr>
            </w:pPr>
            <w:r w:rsidRPr="001450A2">
              <w:rPr>
                <w:rStyle w:val="PageNumber"/>
              </w:rPr>
              <w:t>What do you not like about the project?</w:t>
            </w:r>
          </w:p>
        </w:tc>
        <w:tc>
          <w:tcPr>
            <w:tcW w:w="2553" w:type="pct"/>
          </w:tcPr>
          <w:p w14:paraId="0AA26410" w14:textId="06A7E22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r>
              <w:rPr>
                <w:rFonts w:asciiTheme="minorHAnsi" w:eastAsia="Times New Roman" w:hAnsiTheme="minorHAnsi"/>
                <w:color w:val="515151" w:themeColor="text1"/>
                <w:sz w:val="20"/>
                <w:szCs w:val="20"/>
              </w:rPr>
              <w:t>-</w:t>
            </w:r>
          </w:p>
        </w:tc>
      </w:tr>
      <w:tr w:rsidR="000634F3" w:rsidRPr="0047441A" w14:paraId="23BB48C2" w14:textId="77777777" w:rsidTr="005F530A">
        <w:tc>
          <w:tcPr>
            <w:cnfStyle w:val="001000000000" w:firstRow="0" w:lastRow="0" w:firstColumn="1" w:lastColumn="0" w:oddVBand="0" w:evenVBand="0" w:oddHBand="0" w:evenHBand="0" w:firstRowFirstColumn="0" w:firstRowLastColumn="0" w:lastRowFirstColumn="0" w:lastRowLastColumn="0"/>
            <w:tcW w:w="2447" w:type="pct"/>
          </w:tcPr>
          <w:p w14:paraId="0570AF23" w14:textId="77777777" w:rsidR="000634F3" w:rsidRPr="001450A2" w:rsidRDefault="000634F3" w:rsidP="000634F3">
            <w:pPr>
              <w:ind w:right="-363"/>
              <w:rPr>
                <w:rStyle w:val="PageNumber"/>
              </w:rPr>
            </w:pPr>
            <w:r w:rsidRPr="001450A2">
              <w:rPr>
                <w:rStyle w:val="PageNumber"/>
              </w:rPr>
              <w:t>Signature</w:t>
            </w:r>
          </w:p>
        </w:tc>
        <w:tc>
          <w:tcPr>
            <w:tcW w:w="2553" w:type="pct"/>
          </w:tcPr>
          <w:p w14:paraId="4EFB8F75" w14:textId="77777777" w:rsidR="000634F3" w:rsidRPr="00EB04DE" w:rsidRDefault="000634F3" w:rsidP="000634F3">
            <w:pPr>
              <w:ind w:right="-363"/>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515151" w:themeColor="text1"/>
                <w:sz w:val="20"/>
                <w:szCs w:val="20"/>
              </w:rPr>
            </w:pPr>
          </w:p>
        </w:tc>
      </w:tr>
    </w:tbl>
    <w:p w14:paraId="3696A79A" w14:textId="77777777" w:rsidR="00A04414" w:rsidRPr="001450A2" w:rsidRDefault="00A04414" w:rsidP="009E3228">
      <w:pPr>
        <w:rPr>
          <w:rStyle w:val="PageNumber"/>
        </w:rPr>
      </w:pPr>
    </w:p>
    <w:p w14:paraId="738763CD" w14:textId="7B8018D7" w:rsidR="009E3228" w:rsidRPr="0047441A" w:rsidRDefault="009E3228" w:rsidP="00E17651">
      <w:pPr>
        <w:pStyle w:val="SectionList"/>
      </w:pPr>
      <w:r w:rsidRPr="00EB04DE">
        <w:lastRenderedPageBreak/>
        <w:t>Summary</w:t>
      </w:r>
      <w:r w:rsidRPr="0047441A">
        <w:t xml:space="preserve"> of alterations based on comments</w:t>
      </w:r>
    </w:p>
    <w:p w14:paraId="2C0C92AE" w14:textId="5B053F97" w:rsidR="009E3228" w:rsidRPr="001450A2" w:rsidRDefault="009E3228" w:rsidP="00EB04DE">
      <w:pPr>
        <w:rPr>
          <w:rStyle w:val="PageNumber"/>
        </w:rPr>
      </w:pPr>
      <w:r w:rsidRPr="001450A2">
        <w:rPr>
          <w:rStyle w:val="PageNumber"/>
        </w:rPr>
        <w:t>&gt;&gt;</w:t>
      </w:r>
    </w:p>
    <w:p w14:paraId="65BFBEBF" w14:textId="5A94C656" w:rsidR="00B62262" w:rsidRPr="001450A2" w:rsidRDefault="005F0AF0" w:rsidP="004473A5">
      <w:pPr>
        <w:spacing w:line="276" w:lineRule="auto"/>
        <w:contextualSpacing w:val="0"/>
        <w:rPr>
          <w:rStyle w:val="PageNumber"/>
        </w:rPr>
      </w:pPr>
      <w:r>
        <w:rPr>
          <w:rStyle w:val="PageNumber"/>
        </w:rPr>
        <w:t>Overall, the stakeholders are very positive about the project activity. The stakeholders greatly appreciate the project, as the project brings access to safe drinking water with treatment from the chlorine dispensers, which reduces waterborne diseases and improves health and living conditions of local people, the community members no longer boil drinking water. They hope that project could keep on going to provide services to local communities and even expand the chlorine dispensers to other areas. So, there are no alterations needed in project design or adjustment in implementation strategy.</w:t>
      </w:r>
    </w:p>
    <w:p w14:paraId="53E35235" w14:textId="0357A57E" w:rsidR="00B62262" w:rsidRPr="001450A2" w:rsidRDefault="009E7AB1" w:rsidP="004473A5">
      <w:pPr>
        <w:spacing w:line="276" w:lineRule="auto"/>
        <w:contextualSpacing w:val="0"/>
        <w:rPr>
          <w:rStyle w:val="PageNumber"/>
        </w:rPr>
      </w:pPr>
      <w:r>
        <w:rPr>
          <w:rStyle w:val="PageNumber"/>
        </w:rPr>
        <w:br w:type="page"/>
      </w:r>
    </w:p>
    <w:p w14:paraId="6DF4823A" w14:textId="77777777" w:rsidR="00530CAF" w:rsidRPr="00EB04DE" w:rsidRDefault="00530CAF" w:rsidP="00530CAF">
      <w:pPr>
        <w:pStyle w:val="BlockText"/>
        <w:framePr w:wrap="around" w:hAnchor="page" w:x="1257" w:y="738"/>
      </w:pPr>
      <w:bookmarkStart w:id="12" w:name="_Ref49844518"/>
      <w:r w:rsidRPr="00EB04DE">
        <w:lastRenderedPageBreak/>
        <w:t>Please use the table below to report on the methods agreed with stakeholders</w:t>
      </w:r>
    </w:p>
    <w:p w14:paraId="67C241D4" w14:textId="77777777" w:rsidR="00EB04DE" w:rsidRDefault="00EB04DE" w:rsidP="00EB04DE">
      <w:pPr>
        <w:pStyle w:val="SectionTitle"/>
      </w:pPr>
      <w:bookmarkStart w:id="13" w:name="secd"/>
      <w:bookmarkEnd w:id="13"/>
      <w:r w:rsidRPr="0047441A">
        <w:t>CONTINUOUS INPUT / GRIEVANCE MECHANISM</w:t>
      </w:r>
      <w:bookmarkEnd w:id="12"/>
      <w:r w:rsidRPr="0047441A">
        <w:t xml:space="preserve"> </w:t>
      </w:r>
    </w:p>
    <w:tbl>
      <w:tblPr>
        <w:tblStyle w:val="GSTableBoldline-heightcondensed"/>
        <w:tblW w:w="9923" w:type="dxa"/>
        <w:tblInd w:w="-142" w:type="dxa"/>
        <w:tblLayout w:type="fixed"/>
        <w:tblLook w:val="01E0" w:firstRow="1" w:lastRow="1" w:firstColumn="1" w:lastColumn="1" w:noHBand="0" w:noVBand="0"/>
      </w:tblPr>
      <w:tblGrid>
        <w:gridCol w:w="2836"/>
        <w:gridCol w:w="3260"/>
        <w:gridCol w:w="3827"/>
      </w:tblGrid>
      <w:tr w:rsidR="00530CAF" w:rsidRPr="00EB04DE" w14:paraId="0C146783" w14:textId="77777777" w:rsidTr="00EB30C8">
        <w:trPr>
          <w:cnfStyle w:val="100000000000" w:firstRow="1" w:lastRow="0" w:firstColumn="0" w:lastColumn="0" w:oddVBand="0" w:evenVBand="0" w:oddHBand="0" w:evenHBand="0" w:firstRowFirstColumn="0" w:firstRowLastColumn="0" w:lastRowFirstColumn="0" w:lastRowLastColumn="0"/>
          <w:trHeight w:val="695"/>
        </w:trPr>
        <w:tc>
          <w:tcPr>
            <w:tcW w:w="2836" w:type="dxa"/>
          </w:tcPr>
          <w:p w14:paraId="31E12F1E" w14:textId="77777777" w:rsidR="00EB04DE" w:rsidRPr="00EB04DE" w:rsidRDefault="00EB04DE" w:rsidP="00EB04DE">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bCs/>
                <w:color w:val="FFFFFF" w:themeColor="background1"/>
                <w:sz w:val="20"/>
                <w:szCs w:val="20"/>
              </w:rPr>
            </w:pPr>
          </w:p>
        </w:tc>
        <w:tc>
          <w:tcPr>
            <w:tcW w:w="3260" w:type="dxa"/>
          </w:tcPr>
          <w:p w14:paraId="26D959C2" w14:textId="1133749D" w:rsidR="00EB04DE" w:rsidRPr="005C0B1A" w:rsidRDefault="00EB04DE" w:rsidP="005C0B1A">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291"/>
              <w:rPr>
                <w:rStyle w:val="PageNumber"/>
                <w:color w:val="FFFFFF" w:themeColor="background1"/>
              </w:rPr>
            </w:pPr>
            <w:r w:rsidRPr="005C0B1A">
              <w:rPr>
                <w:rStyle w:val="PageNumber"/>
                <w:color w:val="FFFFFF" w:themeColor="background1"/>
              </w:rPr>
              <w:t xml:space="preserve">Method Chosen (include all known details </w:t>
            </w:r>
            <w:proofErr w:type="gramStart"/>
            <w:r w:rsidRPr="005C0B1A">
              <w:rPr>
                <w:rStyle w:val="PageNumber"/>
                <w:color w:val="FFFFFF" w:themeColor="background1"/>
              </w:rPr>
              <w:t>e.g.</w:t>
            </w:r>
            <w:proofErr w:type="gramEnd"/>
            <w:r w:rsidRPr="005C0B1A">
              <w:rPr>
                <w:rStyle w:val="PageNumber"/>
                <w:color w:val="FFFFFF" w:themeColor="background1"/>
              </w:rPr>
              <w:t xml:space="preserve"> location of the book, phone, number, identity</w:t>
            </w:r>
            <w:r w:rsidRPr="005C0B1A">
              <w:rPr>
                <w:color w:val="FFFFFF" w:themeColor="background1"/>
              </w:rPr>
              <w:br/>
            </w:r>
            <w:r w:rsidRPr="005C0B1A">
              <w:rPr>
                <w:rStyle w:val="PageNumber"/>
                <w:color w:val="FFFFFF" w:themeColor="background1"/>
              </w:rPr>
              <w:t>of mediator)</w:t>
            </w:r>
          </w:p>
        </w:tc>
        <w:tc>
          <w:tcPr>
            <w:tcW w:w="3827" w:type="dxa"/>
          </w:tcPr>
          <w:p w14:paraId="7B55225E" w14:textId="31201C25" w:rsidR="00EB04DE" w:rsidRPr="005C0B1A" w:rsidRDefault="00EB04DE" w:rsidP="005C0B1A">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291"/>
              <w:rPr>
                <w:rStyle w:val="PageNumber"/>
                <w:color w:val="FFFFFF" w:themeColor="background1"/>
              </w:rPr>
            </w:pPr>
            <w:r w:rsidRPr="005C0B1A">
              <w:rPr>
                <w:rStyle w:val="PageNumber"/>
                <w:color w:val="FFFFFF" w:themeColor="background1"/>
              </w:rPr>
              <w:t xml:space="preserve">Justification of Choice </w:t>
            </w:r>
            <w:r w:rsidR="00E73D55" w:rsidRPr="005C0B1A">
              <w:rPr>
                <w:rStyle w:val="PageNumber"/>
                <w:color w:val="FFFFFF" w:themeColor="background1"/>
              </w:rPr>
              <w:br/>
            </w:r>
            <w:r w:rsidRPr="005C0B1A">
              <w:rPr>
                <w:rStyle w:val="PageNumber"/>
                <w:color w:val="FFFFFF" w:themeColor="background1"/>
              </w:rPr>
              <w:t>(best practice)</w:t>
            </w:r>
          </w:p>
        </w:tc>
      </w:tr>
      <w:tr w:rsidR="00CA16DD" w:rsidRPr="00EB04DE" w14:paraId="53A148D6" w14:textId="77777777" w:rsidTr="00EB30C8">
        <w:trPr>
          <w:trHeight w:val="63"/>
        </w:trPr>
        <w:tc>
          <w:tcPr>
            <w:tcW w:w="2836" w:type="dxa"/>
          </w:tcPr>
          <w:p w14:paraId="05D3CDB5" w14:textId="5AAC2C82" w:rsidR="00CA16DD" w:rsidRPr="001450A2"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001450A2">
              <w:rPr>
                <w:rStyle w:val="PageNumber"/>
              </w:rPr>
              <w:t>Continuous Input / Grievance Expression Process Book (mandatory)</w:t>
            </w:r>
          </w:p>
        </w:tc>
        <w:tc>
          <w:tcPr>
            <w:tcW w:w="3260" w:type="dxa"/>
          </w:tcPr>
          <w:p w14:paraId="18C50241"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Country office: </w:t>
            </w:r>
          </w:p>
          <w:p w14:paraId="58F42624"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Flat 2, Plot 11</w:t>
            </w:r>
          </w:p>
          <w:p w14:paraId="29682B91"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1C5C1027"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Acacia Avenue, Kampala</w:t>
            </w:r>
          </w:p>
          <w:p w14:paraId="12E45DAB"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5DEA371F"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w:t>
            </w:r>
            <w:proofErr w:type="spellStart"/>
            <w:r w:rsidRPr="005D14A8">
              <w:rPr>
                <w:rFonts w:asciiTheme="minorHAnsi" w:hAnsiTheme="minorHAnsi" w:cs="Helvetica"/>
                <w:sz w:val="20"/>
                <w:szCs w:val="20"/>
              </w:rPr>
              <w:t>Mbale</w:t>
            </w:r>
            <w:proofErr w:type="spellEnd"/>
            <w:r w:rsidRPr="005D14A8">
              <w:rPr>
                <w:rFonts w:asciiTheme="minorHAnsi" w:hAnsiTheme="minorHAnsi" w:cs="Helvetica"/>
                <w:sz w:val="20"/>
                <w:szCs w:val="20"/>
              </w:rPr>
              <w:t xml:space="preserve"> office: </w:t>
            </w:r>
          </w:p>
          <w:p w14:paraId="29874650" w14:textId="7D517D78" w:rsidR="00CA16DD" w:rsidRPr="00EB04DE"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t>Plot 47, Namatala Drive, Mbale</w:t>
            </w:r>
          </w:p>
        </w:tc>
        <w:tc>
          <w:tcPr>
            <w:tcW w:w="3827" w:type="dxa"/>
          </w:tcPr>
          <w:p w14:paraId="10C5B96C" w14:textId="77777777" w:rsidR="00CA16DD" w:rsidRPr="005D14A8"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Inputs or grievances can be given at any time directly to Evidence Action staff who are regularly visiting water points for evaluations, hardware check and chlorine delivery. During these visits, the staff can interact with the users and can receive input and relay it to the country office. </w:t>
            </w:r>
          </w:p>
          <w:p w14:paraId="45A12F52" w14:textId="0C672A12" w:rsidR="00CA16DD" w:rsidRPr="00EB04DE"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t>Boxes for written comments can be found in the Evidence Action country and field offices.</w:t>
            </w:r>
          </w:p>
        </w:tc>
      </w:tr>
      <w:tr w:rsidR="00CA16DD" w:rsidRPr="00EB04DE" w14:paraId="4B391DCE" w14:textId="77777777" w:rsidTr="00EB30C8">
        <w:trPr>
          <w:trHeight w:val="300"/>
        </w:trPr>
        <w:tc>
          <w:tcPr>
            <w:tcW w:w="2836" w:type="dxa"/>
          </w:tcPr>
          <w:p w14:paraId="6D7410BB" w14:textId="109E0F24" w:rsidR="00CA16DD" w:rsidRPr="001450A2"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3FC9DDA7">
              <w:rPr>
                <w:rStyle w:val="PageNumber"/>
              </w:rPr>
              <w:t>GS Contact (mandatory)</w:t>
            </w:r>
          </w:p>
        </w:tc>
        <w:tc>
          <w:tcPr>
            <w:tcW w:w="3260" w:type="dxa"/>
          </w:tcPr>
          <w:p w14:paraId="18B2D1B8" w14:textId="77777777" w:rsidR="00CA16DD" w:rsidRPr="001450A2" w:rsidRDefault="0031281E"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hyperlink r:id="rId22" w:history="1">
              <w:r w:rsidR="00CA16DD" w:rsidRPr="001450A2">
                <w:rPr>
                  <w:rStyle w:val="PageNumber"/>
                </w:rPr>
                <w:t>help@goldstandard.org</w:t>
              </w:r>
            </w:hyperlink>
            <w:r w:rsidR="00CA16DD" w:rsidRPr="001450A2">
              <w:rPr>
                <w:rStyle w:val="PageNumber"/>
              </w:rPr>
              <w:t xml:space="preserve"> </w:t>
            </w:r>
          </w:p>
        </w:tc>
        <w:tc>
          <w:tcPr>
            <w:tcW w:w="3827" w:type="dxa"/>
          </w:tcPr>
          <w:p w14:paraId="1F243605" w14:textId="77777777" w:rsidR="00CA16DD" w:rsidRPr="00EB04DE" w:rsidRDefault="00CA16DD" w:rsidP="00CA16DD">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p>
        </w:tc>
      </w:tr>
      <w:tr w:rsidR="00E73831" w:rsidRPr="00EB04DE" w14:paraId="29AD188D" w14:textId="77777777" w:rsidTr="00EB30C8">
        <w:trPr>
          <w:trHeight w:val="300"/>
        </w:trPr>
        <w:tc>
          <w:tcPr>
            <w:tcW w:w="2836" w:type="dxa"/>
          </w:tcPr>
          <w:p w14:paraId="69394651" w14:textId="77777777" w:rsidR="00E73831" w:rsidRPr="001450A2"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001450A2">
              <w:rPr>
                <w:rStyle w:val="PageNumber"/>
              </w:rPr>
              <w:t>Telephone access (optional)</w:t>
            </w:r>
          </w:p>
        </w:tc>
        <w:tc>
          <w:tcPr>
            <w:tcW w:w="3260" w:type="dxa"/>
          </w:tcPr>
          <w:p w14:paraId="78FD9C01"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r w:rsidRPr="005D14A8">
              <w:rPr>
                <w:rFonts w:asciiTheme="minorHAnsi" w:hAnsiTheme="minorHAnsi" w:cs="Helvetica"/>
                <w:sz w:val="20"/>
                <w:szCs w:val="20"/>
                <w:u w:val="single"/>
              </w:rPr>
              <w:t xml:space="preserve">Evidence Action (project implementer): </w:t>
            </w:r>
          </w:p>
          <w:p w14:paraId="3456BD36"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7EA59B5A"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Country office: </w:t>
            </w:r>
          </w:p>
          <w:p w14:paraId="3245CAA0"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Contact person:  Andrew </w:t>
            </w:r>
            <w:proofErr w:type="spellStart"/>
            <w:r w:rsidRPr="005D14A8">
              <w:rPr>
                <w:rFonts w:asciiTheme="minorHAnsi" w:hAnsiTheme="minorHAnsi" w:cs="Helvetica"/>
                <w:sz w:val="20"/>
                <w:szCs w:val="20"/>
              </w:rPr>
              <w:t>Ocama</w:t>
            </w:r>
            <w:proofErr w:type="spellEnd"/>
          </w:p>
          <w:p w14:paraId="3A7B2A93"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+256 (0) 772532326</w:t>
            </w:r>
          </w:p>
          <w:p w14:paraId="221D2A10"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53E3676D"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w:t>
            </w:r>
            <w:proofErr w:type="spellStart"/>
            <w:r w:rsidRPr="005D14A8">
              <w:rPr>
                <w:rFonts w:asciiTheme="minorHAnsi" w:hAnsiTheme="minorHAnsi" w:cs="Helvetica"/>
                <w:sz w:val="20"/>
                <w:szCs w:val="20"/>
              </w:rPr>
              <w:t>Mbale</w:t>
            </w:r>
            <w:proofErr w:type="spellEnd"/>
            <w:r w:rsidRPr="005D14A8">
              <w:rPr>
                <w:rFonts w:asciiTheme="minorHAnsi" w:hAnsiTheme="minorHAnsi" w:cs="Helvetica"/>
                <w:sz w:val="20"/>
                <w:szCs w:val="20"/>
              </w:rPr>
              <w:t xml:space="preserve"> office:</w:t>
            </w:r>
          </w:p>
          <w:p w14:paraId="5603A29A"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Contact person:  Irene </w:t>
            </w:r>
            <w:proofErr w:type="spellStart"/>
            <w:r w:rsidRPr="005D14A8">
              <w:rPr>
                <w:rFonts w:asciiTheme="minorHAnsi" w:hAnsiTheme="minorHAnsi" w:cs="Helvetica"/>
                <w:sz w:val="20"/>
                <w:szCs w:val="20"/>
              </w:rPr>
              <w:t>Neumbe</w:t>
            </w:r>
            <w:proofErr w:type="spellEnd"/>
          </w:p>
          <w:p w14:paraId="6481DE43"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+256 (0) 752265181 </w:t>
            </w:r>
          </w:p>
          <w:p w14:paraId="653894E4"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46B4E5E4"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r w:rsidRPr="005D14A8">
              <w:rPr>
                <w:rFonts w:asciiTheme="minorHAnsi" w:hAnsiTheme="minorHAnsi" w:cs="Helvetica"/>
                <w:sz w:val="20"/>
                <w:szCs w:val="20"/>
                <w:u w:val="single"/>
              </w:rPr>
              <w:t xml:space="preserve">Pure Water Ltd. (CME): </w:t>
            </w:r>
          </w:p>
          <w:p w14:paraId="24E4275C"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lang w:val="en-CN"/>
              </w:rPr>
            </w:pPr>
          </w:p>
          <w:p w14:paraId="5FC6AB7E"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lang w:val="en-CN"/>
              </w:rPr>
            </w:pPr>
            <w:r w:rsidRPr="005D14A8">
              <w:rPr>
                <w:rFonts w:asciiTheme="minorHAnsi" w:hAnsiTheme="minorHAnsi" w:cs="Helvetica"/>
                <w:sz w:val="20"/>
                <w:szCs w:val="20"/>
                <w:lang w:val="en-CN"/>
              </w:rPr>
              <w:t>Contact person: Jane Duan</w:t>
            </w:r>
          </w:p>
          <w:p w14:paraId="554B9380" w14:textId="63ADEE04" w:rsidR="00E73831" w:rsidRPr="00EB04DE"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t>+86 10 59070872</w:t>
            </w:r>
          </w:p>
        </w:tc>
        <w:tc>
          <w:tcPr>
            <w:tcW w:w="3827" w:type="dxa"/>
          </w:tcPr>
          <w:p w14:paraId="0312D873" w14:textId="77777777" w:rsidR="00E73831" w:rsidRPr="005D14A8"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Each promoter gets a laminated promoter card with the number as well as some airtime to help them call the number. </w:t>
            </w:r>
          </w:p>
          <w:p w14:paraId="4F667BED" w14:textId="05065546" w:rsidR="00E73831" w:rsidRPr="00EB04DE" w:rsidRDefault="00E73831" w:rsidP="00E73831">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t>Evidence Action engages office-based staff to complete phone calls to promoters on a regular basis because some promoters may be reluctant to call to report problems.</w:t>
            </w:r>
          </w:p>
        </w:tc>
      </w:tr>
      <w:tr w:rsidR="00C86C13" w:rsidRPr="00EB04DE" w14:paraId="6032D4E7" w14:textId="77777777" w:rsidTr="00EB30C8">
        <w:trPr>
          <w:trHeight w:val="210"/>
        </w:trPr>
        <w:tc>
          <w:tcPr>
            <w:tcW w:w="2836" w:type="dxa"/>
          </w:tcPr>
          <w:p w14:paraId="7093B0D0" w14:textId="77777777" w:rsidR="00C86C13" w:rsidRPr="001450A2"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001450A2">
              <w:rPr>
                <w:rStyle w:val="PageNumber"/>
              </w:rPr>
              <w:t xml:space="preserve">Internet/email access (optional) </w:t>
            </w:r>
          </w:p>
        </w:tc>
        <w:tc>
          <w:tcPr>
            <w:tcW w:w="3260" w:type="dxa"/>
          </w:tcPr>
          <w:p w14:paraId="71BB5DA0"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r w:rsidRPr="005D14A8">
              <w:rPr>
                <w:rFonts w:asciiTheme="minorHAnsi" w:hAnsiTheme="minorHAnsi" w:cs="Helvetica"/>
                <w:sz w:val="20"/>
                <w:szCs w:val="20"/>
                <w:u w:val="single"/>
              </w:rPr>
              <w:t>Via post:</w:t>
            </w:r>
          </w:p>
          <w:p w14:paraId="3C03B312"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p>
          <w:p w14:paraId="74F97B66"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Evidence Action, Uganda</w:t>
            </w:r>
          </w:p>
          <w:p w14:paraId="21FFEB4C"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P.O Box 33010</w:t>
            </w:r>
          </w:p>
          <w:p w14:paraId="71F2842B"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Kampala, Uganda</w:t>
            </w:r>
          </w:p>
          <w:p w14:paraId="7FC56359"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528145BE"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r w:rsidRPr="005D14A8">
              <w:rPr>
                <w:rFonts w:asciiTheme="minorHAnsi" w:hAnsiTheme="minorHAnsi" w:cs="Helvetica"/>
                <w:sz w:val="20"/>
                <w:szCs w:val="20"/>
                <w:u w:val="single"/>
              </w:rPr>
              <w:t xml:space="preserve">Evidence Action (project implementer): </w:t>
            </w:r>
          </w:p>
          <w:p w14:paraId="445D5FF7"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4D376DAE"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Country office: </w:t>
            </w:r>
          </w:p>
          <w:p w14:paraId="62779C14"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Contact person:  Andrew </w:t>
            </w:r>
            <w:proofErr w:type="spellStart"/>
            <w:r w:rsidRPr="005D14A8">
              <w:rPr>
                <w:rFonts w:asciiTheme="minorHAnsi" w:hAnsiTheme="minorHAnsi" w:cs="Helvetica"/>
                <w:sz w:val="20"/>
                <w:szCs w:val="20"/>
              </w:rPr>
              <w:t>Ocama</w:t>
            </w:r>
            <w:proofErr w:type="spellEnd"/>
          </w:p>
          <w:p w14:paraId="21AB8C60"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Andrew.ocama@evidenceaction.org</w:t>
            </w:r>
          </w:p>
          <w:p w14:paraId="4D3501EF"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05981D79"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Evidence Action </w:t>
            </w:r>
            <w:proofErr w:type="spellStart"/>
            <w:r w:rsidRPr="005D14A8">
              <w:rPr>
                <w:rFonts w:asciiTheme="minorHAnsi" w:hAnsiTheme="minorHAnsi" w:cs="Helvetica"/>
                <w:sz w:val="20"/>
                <w:szCs w:val="20"/>
              </w:rPr>
              <w:t>Mbale</w:t>
            </w:r>
            <w:proofErr w:type="spellEnd"/>
            <w:r w:rsidRPr="005D14A8">
              <w:rPr>
                <w:rFonts w:asciiTheme="minorHAnsi" w:hAnsiTheme="minorHAnsi" w:cs="Helvetica"/>
                <w:sz w:val="20"/>
                <w:szCs w:val="20"/>
              </w:rPr>
              <w:t xml:space="preserve"> office:</w:t>
            </w:r>
          </w:p>
          <w:p w14:paraId="37AF50CC"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Contact person:  Irene </w:t>
            </w:r>
            <w:proofErr w:type="spellStart"/>
            <w:r w:rsidRPr="005D14A8">
              <w:rPr>
                <w:rFonts w:asciiTheme="minorHAnsi" w:hAnsiTheme="minorHAnsi" w:cs="Helvetica"/>
                <w:sz w:val="20"/>
                <w:szCs w:val="20"/>
              </w:rPr>
              <w:t>Neumbe</w:t>
            </w:r>
            <w:proofErr w:type="spellEnd"/>
          </w:p>
          <w:p w14:paraId="5BBB7188"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r w:rsidRPr="005D14A8">
              <w:rPr>
                <w:rFonts w:asciiTheme="minorHAnsi" w:hAnsiTheme="minorHAnsi" w:cs="Helvetica"/>
                <w:sz w:val="20"/>
                <w:szCs w:val="20"/>
              </w:rPr>
              <w:t xml:space="preserve">Irene.neumbe@evidenceaction.org </w:t>
            </w:r>
          </w:p>
          <w:p w14:paraId="40FF5CED"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rPr>
            </w:pPr>
          </w:p>
          <w:p w14:paraId="1F9CC6DE"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spacing w:line="276" w:lineRule="auto"/>
              <w:ind w:right="-291"/>
              <w:rPr>
                <w:rFonts w:asciiTheme="minorHAnsi" w:hAnsiTheme="minorHAnsi" w:cs="Helvetica"/>
                <w:sz w:val="20"/>
                <w:szCs w:val="20"/>
                <w:u w:val="single"/>
              </w:rPr>
            </w:pPr>
            <w:r w:rsidRPr="005D14A8">
              <w:rPr>
                <w:rFonts w:asciiTheme="minorHAnsi" w:hAnsiTheme="minorHAnsi" w:cs="Helvetica"/>
                <w:sz w:val="20"/>
                <w:szCs w:val="20"/>
                <w:u w:val="single"/>
              </w:rPr>
              <w:t xml:space="preserve">Pure Water Ltd. (CME): </w:t>
            </w:r>
          </w:p>
          <w:p w14:paraId="5C85F329"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lang w:val="en-CN"/>
              </w:rPr>
            </w:pPr>
          </w:p>
          <w:p w14:paraId="19CE54CC" w14:textId="77777777" w:rsidR="00C86C13" w:rsidRPr="005D14A8"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lang w:val="en-CN"/>
              </w:rPr>
            </w:pPr>
            <w:r w:rsidRPr="005D14A8">
              <w:rPr>
                <w:rFonts w:asciiTheme="minorHAnsi" w:hAnsiTheme="minorHAnsi" w:cs="Helvetica"/>
                <w:sz w:val="20"/>
                <w:szCs w:val="20"/>
                <w:lang w:val="en-CN"/>
              </w:rPr>
              <w:t>Contact person: Jane Duan</w:t>
            </w:r>
          </w:p>
          <w:p w14:paraId="6CF3025D" w14:textId="1B97D4FA"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t>j.duan@southpole.com</w:t>
            </w:r>
          </w:p>
        </w:tc>
        <w:tc>
          <w:tcPr>
            <w:tcW w:w="3827" w:type="dxa"/>
          </w:tcPr>
          <w:p w14:paraId="41AE8BB7" w14:textId="369B1C3F"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r w:rsidRPr="005D14A8">
              <w:rPr>
                <w:rFonts w:asciiTheme="minorHAnsi" w:hAnsiTheme="minorHAnsi" w:cs="Helvetica"/>
                <w:sz w:val="20"/>
                <w:szCs w:val="20"/>
                <w:lang w:val="en-CN"/>
              </w:rPr>
              <w:lastRenderedPageBreak/>
              <w:t>Inputs or grievances can be sent at any time to the Evidence Action Uganda country office in Kampala or via email to the contact person.</w:t>
            </w:r>
          </w:p>
        </w:tc>
      </w:tr>
      <w:tr w:rsidR="00C86C13" w:rsidRPr="00EB04DE" w14:paraId="7D1A6164" w14:textId="77777777" w:rsidTr="00EB30C8">
        <w:trPr>
          <w:trHeight w:val="471"/>
        </w:trPr>
        <w:tc>
          <w:tcPr>
            <w:tcW w:w="2836" w:type="dxa"/>
          </w:tcPr>
          <w:p w14:paraId="191E9190" w14:textId="77777777" w:rsidR="00C86C13" w:rsidRPr="001450A2"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001450A2">
              <w:rPr>
                <w:rStyle w:val="PageNumber"/>
              </w:rPr>
              <w:t>Nominated Independent Mediator (optional)</w:t>
            </w:r>
          </w:p>
        </w:tc>
        <w:tc>
          <w:tcPr>
            <w:tcW w:w="3260" w:type="dxa"/>
          </w:tcPr>
          <w:p w14:paraId="44C30D84" w14:textId="77777777"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p>
        </w:tc>
        <w:tc>
          <w:tcPr>
            <w:tcW w:w="3827" w:type="dxa"/>
          </w:tcPr>
          <w:p w14:paraId="09EA5061" w14:textId="77777777"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p>
        </w:tc>
      </w:tr>
      <w:tr w:rsidR="00C86C13" w:rsidRPr="00EB04DE" w14:paraId="74027698" w14:textId="77777777" w:rsidTr="00EB30C8">
        <w:trPr>
          <w:trHeight w:val="471"/>
        </w:trPr>
        <w:tc>
          <w:tcPr>
            <w:tcW w:w="2836" w:type="dxa"/>
          </w:tcPr>
          <w:p w14:paraId="78173675" w14:textId="77777777" w:rsidR="00C86C13" w:rsidRPr="001450A2"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Style w:val="PageNumber"/>
              </w:rPr>
            </w:pPr>
            <w:r w:rsidRPr="001450A2">
              <w:rPr>
                <w:rStyle w:val="PageNumber"/>
              </w:rPr>
              <w:t>Other</w:t>
            </w:r>
          </w:p>
        </w:tc>
        <w:tc>
          <w:tcPr>
            <w:tcW w:w="3260" w:type="dxa"/>
          </w:tcPr>
          <w:p w14:paraId="2D910D88" w14:textId="77777777"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p>
        </w:tc>
        <w:tc>
          <w:tcPr>
            <w:tcW w:w="3827" w:type="dxa"/>
          </w:tcPr>
          <w:p w14:paraId="30C0EAF5" w14:textId="77777777" w:rsidR="00C86C13" w:rsidRPr="00EB04DE" w:rsidRDefault="00C86C13" w:rsidP="00C86C13">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291"/>
              <w:rPr>
                <w:rFonts w:asciiTheme="minorHAnsi" w:hAnsiTheme="minorHAnsi" w:cs="Helvetica"/>
                <w:sz w:val="20"/>
                <w:szCs w:val="20"/>
              </w:rPr>
            </w:pPr>
          </w:p>
        </w:tc>
      </w:tr>
    </w:tbl>
    <w:p w14:paraId="1D8C8AE6" w14:textId="77777777" w:rsidR="00EB04DE" w:rsidRPr="001450A2" w:rsidRDefault="00EB04DE" w:rsidP="00EB04DE">
      <w:pPr>
        <w:rPr>
          <w:rStyle w:val="PageNumber"/>
        </w:rPr>
      </w:pPr>
    </w:p>
    <w:p w14:paraId="03F28042" w14:textId="1546962B" w:rsidR="00E51EF3" w:rsidRPr="001450A2" w:rsidRDefault="00E51EF3" w:rsidP="00E51EF3">
      <w:pPr>
        <w:spacing w:line="276" w:lineRule="auto"/>
        <w:contextualSpacing w:val="0"/>
        <w:rPr>
          <w:rStyle w:val="PageNumber"/>
        </w:rPr>
      </w:pPr>
      <w:r w:rsidRPr="001450A2">
        <w:rPr>
          <w:rStyle w:val="PageNumber"/>
        </w:rPr>
        <w:br w:type="page"/>
      </w:r>
    </w:p>
    <w:p w14:paraId="48EDA670" w14:textId="77777777" w:rsidR="00E73D55" w:rsidRPr="0047441A" w:rsidRDefault="00E73D55" w:rsidP="00E73D55">
      <w:pPr>
        <w:pStyle w:val="SectionTitle"/>
      </w:pPr>
      <w:bookmarkStart w:id="14" w:name="sece"/>
      <w:bookmarkEnd w:id="14"/>
      <w:r w:rsidRPr="0047441A">
        <w:lastRenderedPageBreak/>
        <w:t>STAKEHOLDER FEEDBACK ROUND</w:t>
      </w:r>
    </w:p>
    <w:p w14:paraId="6016F060" w14:textId="77777777" w:rsidR="00E73D55" w:rsidRPr="001450A2" w:rsidRDefault="00E73D55" w:rsidP="00E73D55">
      <w:pPr>
        <w:rPr>
          <w:rStyle w:val="PageNumber"/>
        </w:rPr>
      </w:pPr>
      <w:r w:rsidRPr="001450A2">
        <w:rPr>
          <w:rStyle w:val="PageNumber"/>
        </w:rPr>
        <w:tab/>
      </w:r>
    </w:p>
    <w:p w14:paraId="6B107CF9" w14:textId="1AB79380" w:rsidR="00E73D55" w:rsidRPr="001450A2" w:rsidRDefault="00E73D55" w:rsidP="00E73D55">
      <w:pPr>
        <w:rPr>
          <w:rStyle w:val="PageNumber"/>
        </w:rPr>
      </w:pPr>
      <w:r w:rsidRPr="001450A2">
        <w:rPr>
          <w:rStyle w:val="PageNumber"/>
        </w:rPr>
        <w:fldChar w:fldCharType="begin">
          <w:ffData>
            <w:name w:val="Check13"/>
            <w:enabled/>
            <w:calcOnExit w:val="0"/>
            <w:checkBox>
              <w:sizeAuto/>
              <w:default w:val="0"/>
            </w:checkBox>
          </w:ffData>
        </w:fldChar>
      </w:r>
      <w:bookmarkStart w:id="15" w:name="Check13"/>
      <w:r w:rsidRPr="001450A2">
        <w:rPr>
          <w:rStyle w:val="PageNumber"/>
        </w:rPr>
        <w:instrText xml:space="preserve"> FORMCHECKBOX </w:instrText>
      </w:r>
      <w:r w:rsidR="0031281E">
        <w:rPr>
          <w:rStyle w:val="PageNumber"/>
        </w:rPr>
      </w:r>
      <w:r w:rsidR="0031281E">
        <w:rPr>
          <w:rStyle w:val="PageNumber"/>
        </w:rPr>
        <w:fldChar w:fldCharType="separate"/>
      </w:r>
      <w:r w:rsidRPr="001450A2">
        <w:rPr>
          <w:rStyle w:val="PageNumber"/>
        </w:rPr>
        <w:fldChar w:fldCharType="end"/>
      </w:r>
      <w:bookmarkEnd w:id="15"/>
      <w:r w:rsidRPr="001450A2">
        <w:rPr>
          <w:rStyle w:val="PageNumber"/>
        </w:rPr>
        <w:t xml:space="preserve"> Please check this box if the project is retroactive and has done only 1 consultation with a physical meeting integrated into the SFR.</w:t>
      </w:r>
    </w:p>
    <w:p w14:paraId="72973E16" w14:textId="77777777" w:rsidR="00E73D55" w:rsidRPr="001450A2" w:rsidRDefault="00E73D55" w:rsidP="00E73D55">
      <w:pPr>
        <w:rPr>
          <w:rStyle w:val="PageNumber"/>
        </w:rPr>
      </w:pPr>
      <w:r w:rsidRPr="001450A2">
        <w:rPr>
          <w:rStyle w:val="PageNumber"/>
        </w:rPr>
        <w:t xml:space="preserve"> </w:t>
      </w:r>
    </w:p>
    <w:p w14:paraId="2F35C5E8" w14:textId="77777777" w:rsidR="00E73D55" w:rsidRPr="0047441A" w:rsidRDefault="00E73D55" w:rsidP="00E17651">
      <w:pPr>
        <w:pStyle w:val="SectionList"/>
      </w:pPr>
      <w:r w:rsidRPr="0047441A">
        <w:t xml:space="preserve">Length of the Feedback Round </w:t>
      </w:r>
    </w:p>
    <w:p w14:paraId="3CF62F1F" w14:textId="77777777" w:rsidR="00E73D55" w:rsidRPr="001450A2" w:rsidRDefault="00E73D55" w:rsidP="00E73D55">
      <w:pPr>
        <w:rPr>
          <w:rStyle w:val="PageNumbe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413"/>
        <w:gridCol w:w="3812"/>
        <w:gridCol w:w="1088"/>
        <w:gridCol w:w="900"/>
      </w:tblGrid>
      <w:tr w:rsidR="00E73D55" w:rsidRPr="00E73D55" w14:paraId="4DA64002" w14:textId="77777777" w:rsidTr="00E73D55">
        <w:trPr>
          <w:jc w:val="center"/>
        </w:trPr>
        <w:tc>
          <w:tcPr>
            <w:tcW w:w="5225" w:type="dxa"/>
            <w:gridSpan w:val="2"/>
            <w:tcBorders>
              <w:top w:val="nil"/>
              <w:left w:val="nil"/>
              <w:bottom w:val="single" w:sz="8" w:space="0" w:color="00B9BD" w:themeColor="accent1"/>
              <w:right w:val="nil"/>
            </w:tcBorders>
            <w:shd w:val="clear" w:color="auto" w:fill="auto"/>
          </w:tcPr>
          <w:p w14:paraId="4B7A89EF" w14:textId="77777777" w:rsidR="00E73D55" w:rsidRPr="001450A2" w:rsidRDefault="00E73D55" w:rsidP="00D4560E">
            <w:pPr>
              <w:rPr>
                <w:rStyle w:val="PageNumber"/>
              </w:rPr>
            </w:pPr>
            <w:r w:rsidRPr="001450A2">
              <w:rPr>
                <w:rStyle w:val="PageNumber"/>
              </w:rPr>
              <w:t>Stakeholder Feedback Round</w:t>
            </w:r>
          </w:p>
        </w:tc>
        <w:tc>
          <w:tcPr>
            <w:tcW w:w="0" w:type="auto"/>
            <w:tcBorders>
              <w:top w:val="nil"/>
              <w:left w:val="nil"/>
              <w:bottom w:val="single" w:sz="8" w:space="0" w:color="00B9BD" w:themeColor="accent1"/>
              <w:right w:val="nil"/>
            </w:tcBorders>
            <w:shd w:val="clear" w:color="auto" w:fill="auto"/>
          </w:tcPr>
          <w:p w14:paraId="370A6F37" w14:textId="77777777" w:rsidR="00E73D55" w:rsidRPr="001450A2" w:rsidRDefault="00E73D55" w:rsidP="00D4560E">
            <w:pPr>
              <w:rPr>
                <w:rStyle w:val="PageNumber"/>
              </w:rPr>
            </w:pPr>
            <w:r w:rsidRPr="001450A2">
              <w:rPr>
                <w:rStyle w:val="PageNumber"/>
              </w:rPr>
              <w:t>Planned</w:t>
            </w:r>
          </w:p>
        </w:tc>
        <w:tc>
          <w:tcPr>
            <w:tcW w:w="0" w:type="auto"/>
            <w:tcBorders>
              <w:top w:val="nil"/>
              <w:left w:val="nil"/>
              <w:bottom w:val="single" w:sz="8" w:space="0" w:color="00B9BD" w:themeColor="accent1"/>
              <w:right w:val="nil"/>
            </w:tcBorders>
            <w:shd w:val="clear" w:color="auto" w:fill="auto"/>
          </w:tcPr>
          <w:p w14:paraId="26595F35" w14:textId="77777777" w:rsidR="00E73D55" w:rsidRPr="001450A2" w:rsidRDefault="00E73D55" w:rsidP="00D4560E">
            <w:pPr>
              <w:rPr>
                <w:rStyle w:val="PageNumber"/>
              </w:rPr>
            </w:pPr>
            <w:r w:rsidRPr="001450A2">
              <w:rPr>
                <w:rStyle w:val="PageNumber"/>
              </w:rPr>
              <w:t>Actual</w:t>
            </w:r>
          </w:p>
        </w:tc>
      </w:tr>
      <w:tr w:rsidR="00E73D55" w:rsidRPr="00E73D55" w14:paraId="512928B4" w14:textId="77777777" w:rsidTr="00E73D55">
        <w:trPr>
          <w:trHeight w:val="437"/>
          <w:jc w:val="center"/>
        </w:trPr>
        <w:tc>
          <w:tcPr>
            <w:tcW w:w="1413" w:type="dxa"/>
            <w:tcBorders>
              <w:top w:val="single" w:sz="8" w:space="0" w:color="00B9BD" w:themeColor="accent1"/>
              <w:left w:val="nil"/>
              <w:bottom w:val="single" w:sz="8" w:space="0" w:color="A6A6A6" w:themeColor="background1" w:themeShade="A6"/>
              <w:right w:val="nil"/>
            </w:tcBorders>
            <w:shd w:val="clear" w:color="auto" w:fill="auto"/>
            <w:vAlign w:val="center"/>
          </w:tcPr>
          <w:p w14:paraId="7DF258B3" w14:textId="77777777" w:rsidR="00E73D55" w:rsidRPr="001450A2" w:rsidRDefault="00E73D55" w:rsidP="00E73D55">
            <w:pPr>
              <w:rPr>
                <w:rStyle w:val="PageNumber"/>
              </w:rPr>
            </w:pPr>
            <w:r w:rsidRPr="001450A2">
              <w:rPr>
                <w:rStyle w:val="PageNumber"/>
              </w:rPr>
              <w:t>Start Date</w:t>
            </w:r>
          </w:p>
        </w:tc>
        <w:tc>
          <w:tcPr>
            <w:tcW w:w="3812" w:type="dxa"/>
            <w:tcBorders>
              <w:top w:val="single" w:sz="8" w:space="0" w:color="00B9BD" w:themeColor="accent1"/>
              <w:left w:val="nil"/>
              <w:bottom w:val="single" w:sz="8" w:space="0" w:color="A6A6A6" w:themeColor="background1" w:themeShade="A6"/>
              <w:right w:val="nil"/>
            </w:tcBorders>
            <w:shd w:val="clear" w:color="auto" w:fill="auto"/>
            <w:vAlign w:val="center"/>
          </w:tcPr>
          <w:p w14:paraId="5541D246" w14:textId="6E54C419" w:rsidR="00E73D55" w:rsidRPr="00E73D55" w:rsidRDefault="00DD0422" w:rsidP="00E73D55">
            <w:pPr>
              <w:rPr>
                <w:rFonts w:asciiTheme="minorHAnsi" w:eastAsia="Cambria" w:hAnsiTheme="minorHAnsi" w:cs="Arial"/>
                <w:sz w:val="20"/>
                <w:szCs w:val="20"/>
              </w:rPr>
            </w:pPr>
            <w:r>
              <w:rPr>
                <w:rFonts w:asciiTheme="minorHAnsi" w:eastAsia="Cambria" w:hAnsiTheme="minorHAnsi" w:cs="Arial"/>
                <w:sz w:val="20"/>
                <w:szCs w:val="20"/>
              </w:rPr>
              <w:t>10/02/2022</w:t>
            </w:r>
          </w:p>
        </w:tc>
        <w:tc>
          <w:tcPr>
            <w:tcW w:w="0" w:type="auto"/>
            <w:tcBorders>
              <w:top w:val="single" w:sz="8" w:space="0" w:color="00B9BD" w:themeColor="accent1"/>
              <w:left w:val="nil"/>
              <w:bottom w:val="single" w:sz="8" w:space="0" w:color="A6A6A6" w:themeColor="background1" w:themeShade="A6"/>
              <w:right w:val="nil"/>
            </w:tcBorders>
            <w:shd w:val="clear" w:color="auto" w:fill="auto"/>
            <w:vAlign w:val="center"/>
          </w:tcPr>
          <w:p w14:paraId="592C9C06" w14:textId="77777777" w:rsidR="00E73D55" w:rsidRPr="001450A2" w:rsidRDefault="00E73D55" w:rsidP="00E73D55">
            <w:pPr>
              <w:rPr>
                <w:rStyle w:val="PageNumber"/>
              </w:rPr>
            </w:pPr>
            <w:r w:rsidRPr="001450A2">
              <w:rPr>
                <w:rStyle w:val="PageNumber"/>
              </w:rPr>
              <w:fldChar w:fldCharType="begin">
                <w:ffData>
                  <w:name w:val="Check14"/>
                  <w:enabled/>
                  <w:calcOnExit w:val="0"/>
                  <w:checkBox>
                    <w:sizeAuto/>
                    <w:default w:val="0"/>
                  </w:checkBox>
                </w:ffData>
              </w:fldChar>
            </w:r>
            <w:bookmarkStart w:id="16" w:name="Check14"/>
            <w:r w:rsidRPr="001450A2">
              <w:rPr>
                <w:rStyle w:val="PageNumber"/>
              </w:rPr>
              <w:instrText xml:space="preserve"> FORMCHECKBOX </w:instrText>
            </w:r>
            <w:r w:rsidR="0031281E">
              <w:rPr>
                <w:rStyle w:val="PageNumber"/>
              </w:rPr>
            </w:r>
            <w:r w:rsidR="0031281E">
              <w:rPr>
                <w:rStyle w:val="PageNumber"/>
              </w:rPr>
              <w:fldChar w:fldCharType="separate"/>
            </w:r>
            <w:r w:rsidRPr="001450A2">
              <w:rPr>
                <w:rStyle w:val="PageNumber"/>
              </w:rPr>
              <w:fldChar w:fldCharType="end"/>
            </w:r>
            <w:bookmarkEnd w:id="16"/>
          </w:p>
        </w:tc>
        <w:tc>
          <w:tcPr>
            <w:tcW w:w="0" w:type="auto"/>
            <w:tcBorders>
              <w:top w:val="single" w:sz="8" w:space="0" w:color="00B9BD" w:themeColor="accent1"/>
              <w:left w:val="nil"/>
              <w:bottom w:val="single" w:sz="8" w:space="0" w:color="A6A6A6" w:themeColor="background1" w:themeShade="A6"/>
              <w:right w:val="nil"/>
            </w:tcBorders>
            <w:shd w:val="clear" w:color="auto" w:fill="auto"/>
            <w:vAlign w:val="center"/>
          </w:tcPr>
          <w:p w14:paraId="1F6A6ECB" w14:textId="2A6FF1FB" w:rsidR="00E73D55" w:rsidRPr="001450A2" w:rsidRDefault="00DD0422" w:rsidP="00E73D55">
            <w:pPr>
              <w:rPr>
                <w:rStyle w:val="PageNumber"/>
              </w:rPr>
            </w:pPr>
            <w:r>
              <w:rPr>
                <w:rStyle w:val="PageNumber"/>
              </w:rPr>
              <w:fldChar w:fldCharType="begin">
                <w:ffData>
                  <w:name w:val="Check16"/>
                  <w:enabled/>
                  <w:calcOnExit w:val="0"/>
                  <w:checkBox>
                    <w:sizeAuto/>
                    <w:default w:val="1"/>
                  </w:checkBox>
                </w:ffData>
              </w:fldChar>
            </w:r>
            <w:bookmarkStart w:id="17" w:name="Check16"/>
            <w:r>
              <w:rPr>
                <w:rStyle w:val="PageNumber"/>
              </w:rPr>
              <w:instrText xml:space="preserve"> FORMCHECKBOX </w:instrText>
            </w:r>
            <w:r w:rsidR="0031281E">
              <w:rPr>
                <w:rStyle w:val="PageNumber"/>
              </w:rPr>
            </w:r>
            <w:r w:rsidR="0031281E">
              <w:rPr>
                <w:rStyle w:val="PageNumber"/>
              </w:rPr>
              <w:fldChar w:fldCharType="separate"/>
            </w:r>
            <w:r>
              <w:rPr>
                <w:rStyle w:val="PageNumber"/>
              </w:rPr>
              <w:fldChar w:fldCharType="end"/>
            </w:r>
            <w:bookmarkEnd w:id="17"/>
          </w:p>
        </w:tc>
      </w:tr>
      <w:tr w:rsidR="00E73D55" w:rsidRPr="00E73D55" w14:paraId="19946A74" w14:textId="77777777" w:rsidTr="00E73D55">
        <w:trPr>
          <w:trHeight w:val="432"/>
          <w:jc w:val="center"/>
        </w:trPr>
        <w:tc>
          <w:tcPr>
            <w:tcW w:w="1413"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30B5BC1" w14:textId="77777777" w:rsidR="00E73D55" w:rsidRPr="001450A2" w:rsidRDefault="00E73D55" w:rsidP="00E73D55">
            <w:pPr>
              <w:rPr>
                <w:rStyle w:val="PageNumber"/>
              </w:rPr>
            </w:pPr>
            <w:r w:rsidRPr="001450A2">
              <w:rPr>
                <w:rStyle w:val="PageNumber"/>
              </w:rPr>
              <w:t>End Date</w:t>
            </w:r>
          </w:p>
        </w:tc>
        <w:tc>
          <w:tcPr>
            <w:tcW w:w="3812"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55CBD733" w14:textId="1CECC062" w:rsidR="00E73D55" w:rsidRPr="00E73D55" w:rsidRDefault="00DD0422" w:rsidP="00E73D55">
            <w:pPr>
              <w:rPr>
                <w:rFonts w:asciiTheme="minorHAnsi" w:eastAsia="Cambria" w:hAnsiTheme="minorHAnsi" w:cs="Arial"/>
                <w:sz w:val="20"/>
                <w:szCs w:val="20"/>
              </w:rPr>
            </w:pPr>
            <w:r>
              <w:rPr>
                <w:rFonts w:asciiTheme="minorHAnsi" w:eastAsia="Cambria" w:hAnsiTheme="minorHAnsi" w:cs="Arial"/>
                <w:sz w:val="20"/>
                <w:szCs w:val="20"/>
              </w:rPr>
              <w:t>11/04/2022</w:t>
            </w:r>
          </w:p>
        </w:tc>
        <w:tc>
          <w:tcPr>
            <w:tcW w:w="0" w:type="auto"/>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080BA270" w14:textId="77777777" w:rsidR="00E73D55" w:rsidRPr="001450A2" w:rsidRDefault="00E73D55" w:rsidP="00E73D55">
            <w:pPr>
              <w:rPr>
                <w:rStyle w:val="PageNumber"/>
              </w:rPr>
            </w:pPr>
            <w:r w:rsidRPr="001450A2">
              <w:rPr>
                <w:rStyle w:val="PageNumber"/>
              </w:rPr>
              <w:fldChar w:fldCharType="begin">
                <w:ffData>
                  <w:name w:val="Check15"/>
                  <w:enabled/>
                  <w:calcOnExit w:val="0"/>
                  <w:checkBox>
                    <w:sizeAuto/>
                    <w:default w:val="0"/>
                  </w:checkBox>
                </w:ffData>
              </w:fldChar>
            </w:r>
            <w:bookmarkStart w:id="18" w:name="Check15"/>
            <w:r w:rsidRPr="001450A2">
              <w:rPr>
                <w:rStyle w:val="PageNumber"/>
              </w:rPr>
              <w:instrText xml:space="preserve"> FORMCHECKBOX </w:instrText>
            </w:r>
            <w:r w:rsidR="0031281E">
              <w:rPr>
                <w:rStyle w:val="PageNumber"/>
              </w:rPr>
            </w:r>
            <w:r w:rsidR="0031281E">
              <w:rPr>
                <w:rStyle w:val="PageNumber"/>
              </w:rPr>
              <w:fldChar w:fldCharType="separate"/>
            </w:r>
            <w:r w:rsidRPr="001450A2">
              <w:rPr>
                <w:rStyle w:val="PageNumber"/>
              </w:rPr>
              <w:fldChar w:fldCharType="end"/>
            </w:r>
            <w:bookmarkEnd w:id="18"/>
          </w:p>
        </w:tc>
        <w:tc>
          <w:tcPr>
            <w:tcW w:w="0" w:type="auto"/>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41634D2C" w14:textId="5003426C" w:rsidR="00E73D55" w:rsidRPr="001450A2" w:rsidRDefault="00DD0422" w:rsidP="00E73D55">
            <w:pPr>
              <w:rPr>
                <w:rStyle w:val="PageNumber"/>
              </w:rPr>
            </w:pPr>
            <w:r>
              <w:rPr>
                <w:rStyle w:val="PageNumber"/>
              </w:rPr>
              <w:fldChar w:fldCharType="begin">
                <w:ffData>
                  <w:name w:val="Check17"/>
                  <w:enabled/>
                  <w:calcOnExit w:val="0"/>
                  <w:checkBox>
                    <w:sizeAuto/>
                    <w:default w:val="1"/>
                  </w:checkBox>
                </w:ffData>
              </w:fldChar>
            </w:r>
            <w:bookmarkStart w:id="19" w:name="Check17"/>
            <w:r>
              <w:rPr>
                <w:rStyle w:val="PageNumber"/>
              </w:rPr>
              <w:instrText xml:space="preserve"> FORMCHECKBOX </w:instrText>
            </w:r>
            <w:r w:rsidR="0031281E">
              <w:rPr>
                <w:rStyle w:val="PageNumber"/>
              </w:rPr>
            </w:r>
            <w:r w:rsidR="0031281E">
              <w:rPr>
                <w:rStyle w:val="PageNumber"/>
              </w:rPr>
              <w:fldChar w:fldCharType="separate"/>
            </w:r>
            <w:r>
              <w:rPr>
                <w:rStyle w:val="PageNumber"/>
              </w:rPr>
              <w:fldChar w:fldCharType="end"/>
            </w:r>
            <w:bookmarkEnd w:id="19"/>
          </w:p>
        </w:tc>
      </w:tr>
    </w:tbl>
    <w:p w14:paraId="6DC492F8" w14:textId="77777777" w:rsidR="00E73D55" w:rsidRPr="001450A2" w:rsidRDefault="00E73D55" w:rsidP="00E73D55">
      <w:pPr>
        <w:rPr>
          <w:rStyle w:val="PageNumber"/>
        </w:rPr>
      </w:pPr>
    </w:p>
    <w:p w14:paraId="29472217" w14:textId="77777777" w:rsidR="00E73D55" w:rsidRPr="0047441A" w:rsidRDefault="00E73D55" w:rsidP="00E17651">
      <w:pPr>
        <w:pStyle w:val="SectionList"/>
      </w:pPr>
      <w:r w:rsidRPr="0047441A">
        <w:t xml:space="preserve">Summarise how all stakeholders were/will be invited to provide feedback </w:t>
      </w:r>
    </w:p>
    <w:p w14:paraId="28F398B6" w14:textId="4565DD91" w:rsidR="00E73D55" w:rsidRDefault="00E73D55" w:rsidP="00E73D55">
      <w:pPr>
        <w:rPr>
          <w:rStyle w:val="PageNumber"/>
        </w:rPr>
      </w:pPr>
      <w:r w:rsidRPr="001450A2">
        <w:rPr>
          <w:rStyle w:val="PageNumber"/>
        </w:rPr>
        <w:t>&gt;&gt;</w:t>
      </w:r>
    </w:p>
    <w:p w14:paraId="41FFB8D9" w14:textId="77777777" w:rsidR="000C0FBF" w:rsidRPr="00A95268" w:rsidRDefault="000C0FBF" w:rsidP="000C0FBF">
      <w:r w:rsidRPr="00A95268">
        <w:t>All invitation and materials (non-technical summary and feedback form) were shared in English.</w:t>
      </w:r>
    </w:p>
    <w:p w14:paraId="0A6344C3" w14:textId="77777777" w:rsidR="000C0FBF" w:rsidRPr="00A95268" w:rsidRDefault="000C0FBF" w:rsidP="000C0FBF"/>
    <w:p w14:paraId="1D519DD8" w14:textId="57951503" w:rsidR="000C0FBF" w:rsidRDefault="00F67777" w:rsidP="000C0FBF">
      <w:r>
        <w:t xml:space="preserve">Invitation </w:t>
      </w:r>
      <w:r w:rsidR="000C0FBF" w:rsidRPr="00A95268">
        <w:t>Letters: Evidence Action (</w:t>
      </w:r>
      <w:r w:rsidR="002B3686">
        <w:t>VPA</w:t>
      </w:r>
      <w:r w:rsidR="000C0FBF" w:rsidRPr="00A95268">
        <w:t xml:space="preserve"> implementer) ensured that the invitation letters reached community representatives (Category A), stakeholders with land-tenure rights (Category B), </w:t>
      </w:r>
      <w:r w:rsidR="000C0FBF">
        <w:t xml:space="preserve">and the </w:t>
      </w:r>
      <w:r w:rsidR="000C0FBF" w:rsidRPr="00A95268">
        <w:t>representatives of local authorities (Category C)</w:t>
      </w:r>
      <w:r>
        <w:t xml:space="preserve"> by putting the invitation letters on the notice board at the local health centers and by phone or oral communications</w:t>
      </w:r>
      <w:r w:rsidR="000C0FBF" w:rsidRPr="00A95268">
        <w:t>. Follow-up phone and in-person discussions took place to ensure that most invited representatives were available to provide comments / feedback on the project.</w:t>
      </w:r>
    </w:p>
    <w:p w14:paraId="5F21395D" w14:textId="77777777" w:rsidR="000C0FBF" w:rsidRDefault="000C0FBF" w:rsidP="000C0FBF"/>
    <w:p w14:paraId="6FF1CB61" w14:textId="0D5409CE" w:rsidR="000C0FBF" w:rsidRPr="001450A2" w:rsidRDefault="007C7A53" w:rsidP="000C0FBF">
      <w:pPr>
        <w:rPr>
          <w:rStyle w:val="PageNumber"/>
        </w:rPr>
      </w:pPr>
      <w:r>
        <w:t xml:space="preserve">Invitation </w:t>
      </w:r>
      <w:r w:rsidR="000C0FBF">
        <w:t>Email</w:t>
      </w:r>
      <w:r>
        <w:t>s</w:t>
      </w:r>
      <w:r w:rsidR="000C0FBF">
        <w:t>: Evidence Action (</w:t>
      </w:r>
      <w:r w:rsidR="002B3686">
        <w:t>VPA</w:t>
      </w:r>
      <w:r w:rsidR="000C0FBF">
        <w:t xml:space="preserve"> implementer) and Pure Water Ltd. (CME) invited relevant national government officials (Category D), </w:t>
      </w:r>
      <w:r w:rsidR="000C0FBF" w:rsidRPr="00A95268">
        <w:t>local non-government organizations (NGOs) and Women Groups (Category E)</w:t>
      </w:r>
      <w:r w:rsidR="000C0FBF">
        <w:t xml:space="preserve">, the </w:t>
      </w:r>
      <w:r w:rsidR="000C0FBF" w:rsidRPr="00F00707">
        <w:t>Gold Standard</w:t>
      </w:r>
      <w:r w:rsidR="000C0FBF">
        <w:t xml:space="preserve"> representative</w:t>
      </w:r>
      <w:r w:rsidR="000C0FBF" w:rsidRPr="00F00707">
        <w:t xml:space="preserve"> (</w:t>
      </w:r>
      <w:r w:rsidR="000C0FBF">
        <w:t xml:space="preserve">Category </w:t>
      </w:r>
      <w:r w:rsidR="000C0FBF" w:rsidRPr="00F00707">
        <w:t xml:space="preserve">F) and </w:t>
      </w:r>
      <w:r w:rsidR="000C0FBF">
        <w:t>relevant international</w:t>
      </w:r>
      <w:r w:rsidR="000C0FBF" w:rsidRPr="00F00707">
        <w:t xml:space="preserve"> Gold Standard </w:t>
      </w:r>
      <w:r w:rsidR="000C0FBF">
        <w:t xml:space="preserve">NGO </w:t>
      </w:r>
      <w:r w:rsidR="000C0FBF" w:rsidRPr="00F00707">
        <w:t>supporters (</w:t>
      </w:r>
      <w:r w:rsidR="000C0FBF">
        <w:t xml:space="preserve">Category </w:t>
      </w:r>
      <w:r w:rsidR="000C0FBF" w:rsidRPr="00F00707">
        <w:t>G)</w:t>
      </w:r>
      <w:r w:rsidR="000C0FBF">
        <w:t xml:space="preserve"> by sending out the email invitation</w:t>
      </w:r>
      <w:r>
        <w:t>s</w:t>
      </w:r>
      <w:r w:rsidR="000C0FBF">
        <w:t>.</w:t>
      </w:r>
    </w:p>
    <w:p w14:paraId="2436351E" w14:textId="77777777" w:rsidR="00E73D55" w:rsidRPr="00B15DD8" w:rsidRDefault="00E73D55" w:rsidP="00E17651">
      <w:pPr>
        <w:pStyle w:val="SectionList"/>
      </w:pPr>
      <w:r w:rsidRPr="0047441A">
        <w:t>Summarise Feedback received, including if any changes in project design were made</w:t>
      </w:r>
    </w:p>
    <w:p w14:paraId="686D425D" w14:textId="7B3CA49E" w:rsidR="00816579" w:rsidRPr="001450A2" w:rsidRDefault="00816579" w:rsidP="00E73D55">
      <w:pPr>
        <w:rPr>
          <w:rStyle w:val="PageNumber"/>
        </w:rPr>
      </w:pPr>
      <w:r w:rsidRPr="001450A2">
        <w:rPr>
          <w:rStyle w:val="PageNumber"/>
        </w:rPr>
        <w:t>&gt;&gt;</w:t>
      </w:r>
    </w:p>
    <w:p w14:paraId="024B37AA" w14:textId="621E6D30" w:rsidR="00E51EF3" w:rsidRPr="001450A2" w:rsidRDefault="002A1810">
      <w:pPr>
        <w:spacing w:line="276" w:lineRule="auto"/>
        <w:contextualSpacing w:val="0"/>
        <w:rPr>
          <w:rStyle w:val="PageNumber"/>
        </w:rPr>
      </w:pPr>
      <w:r w:rsidRPr="004352E5">
        <w:rPr>
          <w:rStyle w:val="PageNumber"/>
        </w:rPr>
        <w:lastRenderedPageBreak/>
        <w:t xml:space="preserve">The stakeholders provided very </w:t>
      </w:r>
      <w:r>
        <w:rPr>
          <w:rStyle w:val="PageNumber"/>
        </w:rPr>
        <w:t>positive</w:t>
      </w:r>
      <w:r w:rsidRPr="004352E5">
        <w:rPr>
          <w:rStyle w:val="PageNumber"/>
        </w:rPr>
        <w:t xml:space="preserve"> feedback. Nevertheless, none of the comments required immediate </w:t>
      </w:r>
      <w:r>
        <w:rPr>
          <w:rStyle w:val="PageNumber"/>
        </w:rPr>
        <w:t>changes in project design or</w:t>
      </w:r>
      <w:r w:rsidRPr="004352E5">
        <w:rPr>
          <w:rStyle w:val="PageNumber"/>
        </w:rPr>
        <w:t xml:space="preserve"> adjustment of</w:t>
      </w:r>
      <w:r>
        <w:rPr>
          <w:rStyle w:val="PageNumber"/>
        </w:rPr>
        <w:t xml:space="preserve"> </w:t>
      </w:r>
      <w:r w:rsidRPr="004352E5">
        <w:rPr>
          <w:rStyle w:val="PageNumber"/>
        </w:rPr>
        <w:t xml:space="preserve">the implementation strategy. See explanations by CME and Evidence Action in </w:t>
      </w:r>
      <w:r>
        <w:rPr>
          <w:rStyle w:val="PageNumber"/>
        </w:rPr>
        <w:t>section C.3.</w:t>
      </w:r>
      <w:r w:rsidR="00E51EF3" w:rsidRPr="001450A2">
        <w:rPr>
          <w:rStyle w:val="PageNumber"/>
        </w:rPr>
        <w:br w:type="page"/>
      </w:r>
    </w:p>
    <w:p w14:paraId="05394E28" w14:textId="472BC27A" w:rsidR="009B77FD" w:rsidRPr="001450A2" w:rsidRDefault="009B77FD" w:rsidP="006D53FE">
      <w:pPr>
        <w:rPr>
          <w:rStyle w:val="PageNumber"/>
        </w:rPr>
      </w:pPr>
      <w:r w:rsidRPr="001450A2">
        <w:rPr>
          <w:rStyle w:val="PageNumber"/>
        </w:rPr>
        <w:lastRenderedPageBreak/>
        <w:t>Revision History</w:t>
      </w:r>
    </w:p>
    <w:p w14:paraId="74D0A9B8" w14:textId="77777777" w:rsidR="00BB782E" w:rsidRPr="001450A2" w:rsidRDefault="00BB782E" w:rsidP="006D53FE">
      <w:pPr>
        <w:rPr>
          <w:rStyle w:val="PageNumber"/>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1450A2" w:rsidRDefault="009B77FD" w:rsidP="00D4560E">
            <w:pPr>
              <w:spacing w:after="200"/>
              <w:rPr>
                <w:rStyle w:val="PageNumber"/>
              </w:rPr>
            </w:pPr>
            <w:r w:rsidRPr="001450A2">
              <w:rPr>
                <w:rStyle w:val="PageNumber"/>
              </w:rPr>
              <w:t>Version</w:t>
            </w:r>
          </w:p>
        </w:tc>
        <w:tc>
          <w:tcPr>
            <w:tcW w:w="1845" w:type="dxa"/>
          </w:tcPr>
          <w:p w14:paraId="4EFC7750" w14:textId="77777777" w:rsidR="009B77FD" w:rsidRPr="001450A2" w:rsidRDefault="009B77FD" w:rsidP="00D4560E">
            <w:pPr>
              <w:spacing w:after="200"/>
              <w:rPr>
                <w:rStyle w:val="PageNumber"/>
              </w:rPr>
            </w:pPr>
            <w:r w:rsidRPr="001450A2">
              <w:rPr>
                <w:rStyle w:val="PageNumber"/>
              </w:rPr>
              <w:t>Date</w:t>
            </w:r>
          </w:p>
        </w:tc>
        <w:tc>
          <w:tcPr>
            <w:tcW w:w="6507" w:type="dxa"/>
          </w:tcPr>
          <w:p w14:paraId="467A0B46" w14:textId="77777777" w:rsidR="009B77FD" w:rsidRPr="001450A2" w:rsidRDefault="009B77FD" w:rsidP="00D4560E">
            <w:pPr>
              <w:spacing w:after="200"/>
              <w:rPr>
                <w:rStyle w:val="PageNumber"/>
              </w:rPr>
            </w:pPr>
            <w:r w:rsidRPr="001450A2">
              <w:rPr>
                <w:rStyle w:val="PageNumber"/>
              </w:rPr>
              <w:t>Remarks</w:t>
            </w:r>
          </w:p>
        </w:tc>
      </w:tr>
      <w:tr w:rsidR="00622115" w:rsidRPr="009B77FD" w14:paraId="6E891837"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6E1AF771" w14:textId="545D8AA2" w:rsidR="0074437B" w:rsidRPr="001450A2" w:rsidRDefault="0074437B" w:rsidP="0074437B">
            <w:pPr>
              <w:rPr>
                <w:rStyle w:val="PageNumber"/>
              </w:rPr>
            </w:pPr>
            <w:r>
              <w:rPr>
                <w:rStyle w:val="PageNumber"/>
              </w:rPr>
              <w:t>1.2</w:t>
            </w:r>
          </w:p>
        </w:tc>
        <w:tc>
          <w:tcPr>
            <w:tcW w:w="1845" w:type="dxa"/>
            <w:vAlign w:val="top"/>
          </w:tcPr>
          <w:p w14:paraId="1B939DD1" w14:textId="25BEB01F" w:rsidR="0074437B" w:rsidRPr="001450A2" w:rsidRDefault="005C0B1A" w:rsidP="0074437B">
            <w:pPr>
              <w:rPr>
                <w:rStyle w:val="PageNumber"/>
              </w:rPr>
            </w:pPr>
            <w:r>
              <w:rPr>
                <w:rStyle w:val="PageNumber"/>
              </w:rPr>
              <w:t>5 May</w:t>
            </w:r>
            <w:r w:rsidR="0074437B">
              <w:rPr>
                <w:rStyle w:val="PageNumber"/>
              </w:rPr>
              <w:t xml:space="preserve"> 2022</w:t>
            </w:r>
          </w:p>
        </w:tc>
        <w:tc>
          <w:tcPr>
            <w:tcW w:w="6507" w:type="dxa"/>
            <w:vAlign w:val="top"/>
          </w:tcPr>
          <w:p w14:paraId="379BB6E0" w14:textId="77777777" w:rsidR="0074437B" w:rsidRDefault="0074437B" w:rsidP="0074437B">
            <w:pPr>
              <w:pStyle w:val="TablesCellsBody"/>
              <w:spacing w:line="276" w:lineRule="auto"/>
            </w:pPr>
            <w:r>
              <w:t xml:space="preserve">Addition of grouped consultation info, preliminary </w:t>
            </w:r>
            <w:proofErr w:type="gramStart"/>
            <w:r>
              <w:t>agenda</w:t>
            </w:r>
            <w:proofErr w:type="gramEnd"/>
            <w:r>
              <w:t xml:space="preserve"> and section to justify retroactive consultation took place.</w:t>
            </w:r>
          </w:p>
          <w:p w14:paraId="091A26D5" w14:textId="6BC37432" w:rsidR="0074437B" w:rsidRPr="00E73D55" w:rsidRDefault="0074437B" w:rsidP="0074437B">
            <w:pPr>
              <w:pStyle w:val="TablesCellsBody"/>
              <w:spacing w:line="276" w:lineRule="auto"/>
            </w:pPr>
            <w:r>
              <w:t>Minor edits to text.</w:t>
            </w:r>
          </w:p>
        </w:tc>
      </w:tr>
      <w:tr w:rsidR="00E51EF3" w:rsidRPr="009B77FD" w14:paraId="0A8F4275" w14:textId="77777777" w:rsidTr="00BB782E">
        <w:tc>
          <w:tcPr>
            <w:tcW w:w="1277" w:type="dxa"/>
            <w:vAlign w:val="top"/>
          </w:tcPr>
          <w:p w14:paraId="0D569349" w14:textId="4586C59C" w:rsidR="00E51EF3" w:rsidRPr="001450A2" w:rsidRDefault="00E51EF3" w:rsidP="00E51EF3">
            <w:pPr>
              <w:spacing w:after="200"/>
              <w:rPr>
                <w:rStyle w:val="PageNumber"/>
              </w:rPr>
            </w:pPr>
            <w:r w:rsidRPr="001450A2">
              <w:rPr>
                <w:rStyle w:val="PageNumber"/>
              </w:rPr>
              <w:t>1.1</w:t>
            </w:r>
          </w:p>
        </w:tc>
        <w:tc>
          <w:tcPr>
            <w:tcW w:w="1845" w:type="dxa"/>
            <w:vAlign w:val="top"/>
          </w:tcPr>
          <w:p w14:paraId="4D5D1AA8" w14:textId="0FA24A8D" w:rsidR="00E51EF3" w:rsidRPr="001450A2" w:rsidRDefault="004A7C06" w:rsidP="00E51EF3">
            <w:pPr>
              <w:spacing w:after="200"/>
              <w:rPr>
                <w:rStyle w:val="PageNumber"/>
              </w:rPr>
            </w:pPr>
            <w:r>
              <w:rPr>
                <w:rStyle w:val="PageNumber"/>
              </w:rPr>
              <w:t>14</w:t>
            </w:r>
            <w:r w:rsidR="00E51EF3" w:rsidRPr="001450A2">
              <w:rPr>
                <w:rStyle w:val="PageNumber"/>
              </w:rPr>
              <w:t xml:space="preserve"> October 2020</w:t>
            </w:r>
          </w:p>
        </w:tc>
        <w:tc>
          <w:tcPr>
            <w:tcW w:w="6507" w:type="dxa"/>
            <w:vAlign w:val="top"/>
          </w:tcPr>
          <w:p w14:paraId="0D6852F6" w14:textId="77777777" w:rsidR="00E73D55" w:rsidRPr="00E73D55" w:rsidRDefault="00E73D55" w:rsidP="002F6D71">
            <w:pPr>
              <w:pStyle w:val="TablesCellsBody"/>
              <w:spacing w:line="276" w:lineRule="auto"/>
            </w:pPr>
            <w:r w:rsidRPr="00E73D55">
              <w:t>Inclusion of Key Project Information</w:t>
            </w:r>
          </w:p>
          <w:p w14:paraId="76434CC1" w14:textId="77777777" w:rsidR="00E73D55" w:rsidRPr="00E73D55" w:rsidRDefault="00E73D55" w:rsidP="002F6D71">
            <w:pPr>
              <w:pStyle w:val="TablesCellsBody"/>
              <w:spacing w:line="276" w:lineRule="auto"/>
            </w:pPr>
            <w:r w:rsidRPr="00E73D55">
              <w:t xml:space="preserve">Restructure, new </w:t>
            </w:r>
            <w:proofErr w:type="gramStart"/>
            <w:r w:rsidRPr="00E73D55">
              <w:t>headings</w:t>
            </w:r>
            <w:proofErr w:type="gramEnd"/>
            <w:r w:rsidRPr="00E73D55">
              <w:t xml:space="preserve"> and reorder to better match the steps a developer will follow in consultations.  </w:t>
            </w:r>
          </w:p>
          <w:p w14:paraId="0EE47A75" w14:textId="77777777" w:rsidR="00E73D55" w:rsidRPr="00E73D55" w:rsidRDefault="00E73D55" w:rsidP="002F6D71">
            <w:pPr>
              <w:pStyle w:val="TablesCellsBody"/>
              <w:spacing w:line="276" w:lineRule="auto"/>
            </w:pPr>
            <w:r w:rsidRPr="00E73D55">
              <w:t xml:space="preserve">Removal of some non-mandatory template tables (Blind Sustainable Development Assessment).  Clarification of best practice steps that are </w:t>
            </w:r>
            <w:proofErr w:type="spellStart"/>
            <w:r w:rsidRPr="00E73D55">
              <w:t>non mandatory</w:t>
            </w:r>
            <w:proofErr w:type="spellEnd"/>
            <w:r w:rsidRPr="00E73D55">
              <w:t xml:space="preserve"> processes, clarification of mandatory discussion points.  Clarification regarding publishing names and that original evaluation forms (optional) and attendance lists (mandatory) should be separate documents.</w:t>
            </w:r>
          </w:p>
          <w:p w14:paraId="6E3A952C" w14:textId="77777777" w:rsidR="00E73D55" w:rsidRPr="00E73D55" w:rsidRDefault="00E73D55" w:rsidP="002F6D71">
            <w:pPr>
              <w:pStyle w:val="TablesCellsBody"/>
              <w:spacing w:line="276" w:lineRule="auto"/>
            </w:pPr>
            <w:r w:rsidRPr="00E73D55">
              <w:t>Improved clarity on Stakeholder Feedback round section and procedures for retroactive projects</w:t>
            </w:r>
          </w:p>
          <w:p w14:paraId="278A9552" w14:textId="59F5A16B" w:rsidR="00E51EF3" w:rsidRPr="00E73D55" w:rsidRDefault="00670270" w:rsidP="002F6D71">
            <w:pPr>
              <w:pStyle w:val="TablesCellsBody"/>
              <w:spacing w:line="276" w:lineRule="auto"/>
            </w:pPr>
            <w:r w:rsidRPr="00530CAF">
              <w:t xml:space="preserve">Provision of an </w:t>
            </w:r>
            <w:hyperlink r:id="rId23" w:history="1">
              <w:r w:rsidRPr="00F0212D">
                <w:rPr>
                  <w:rStyle w:val="Hyperlink"/>
                  <w:rFonts w:ascii="Verdana" w:hAnsi="Verdana"/>
                  <w:sz w:val="20"/>
                </w:rPr>
                <w:t>accompanying Guide</w:t>
              </w:r>
            </w:hyperlink>
            <w:r w:rsidRPr="00530CAF">
              <w:t xml:space="preserve"> to help the user understand detailed rules and requirements</w:t>
            </w:r>
          </w:p>
        </w:tc>
      </w:tr>
      <w:tr w:rsidR="00E51EF3" w:rsidRPr="009B77FD" w14:paraId="204FB771"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4F549E9" w14:textId="6BF814B5" w:rsidR="00E51EF3" w:rsidRPr="001450A2" w:rsidRDefault="00E51EF3" w:rsidP="00E51EF3">
            <w:pPr>
              <w:spacing w:after="200"/>
              <w:rPr>
                <w:rStyle w:val="PageNumber"/>
              </w:rPr>
            </w:pPr>
            <w:r w:rsidRPr="001450A2">
              <w:rPr>
                <w:rStyle w:val="PageNumber"/>
              </w:rPr>
              <w:t>1.0</w:t>
            </w:r>
          </w:p>
        </w:tc>
        <w:tc>
          <w:tcPr>
            <w:tcW w:w="1845" w:type="dxa"/>
            <w:vAlign w:val="top"/>
          </w:tcPr>
          <w:p w14:paraId="41214D74" w14:textId="0F943C0F" w:rsidR="00E51EF3" w:rsidRPr="001450A2" w:rsidRDefault="00E51EF3" w:rsidP="00E51EF3">
            <w:pPr>
              <w:spacing w:after="200"/>
              <w:rPr>
                <w:rStyle w:val="PageNumber"/>
              </w:rPr>
            </w:pPr>
            <w:r w:rsidRPr="001450A2">
              <w:rPr>
                <w:rStyle w:val="PageNumber"/>
              </w:rPr>
              <w:t>1</w:t>
            </w:r>
            <w:r w:rsidR="00E73D55" w:rsidRPr="001450A2">
              <w:rPr>
                <w:rStyle w:val="PageNumber"/>
              </w:rPr>
              <w:t>4</w:t>
            </w:r>
            <w:r w:rsidRPr="001450A2">
              <w:rPr>
                <w:rStyle w:val="PageNumber"/>
              </w:rPr>
              <w:t xml:space="preserve"> </w:t>
            </w:r>
            <w:r w:rsidR="00E73D55" w:rsidRPr="001450A2">
              <w:rPr>
                <w:rStyle w:val="PageNumber"/>
              </w:rPr>
              <w:t>August</w:t>
            </w:r>
            <w:r w:rsidRPr="001450A2">
              <w:rPr>
                <w:rStyle w:val="PageNumber"/>
              </w:rPr>
              <w:t xml:space="preserve"> 2017</w:t>
            </w:r>
          </w:p>
        </w:tc>
        <w:tc>
          <w:tcPr>
            <w:tcW w:w="6507" w:type="dxa"/>
            <w:vAlign w:val="top"/>
          </w:tcPr>
          <w:p w14:paraId="35A544DE" w14:textId="09B0640B" w:rsidR="00E51EF3" w:rsidRPr="009B77FD" w:rsidRDefault="00E51EF3" w:rsidP="00E51EF3">
            <w:pPr>
              <w:pStyle w:val="TablesCellsBody"/>
            </w:pPr>
            <w:r w:rsidRPr="00206434">
              <w:rPr>
                <w:rFonts w:asciiTheme="minorHAnsi" w:hAnsiTheme="minorHAnsi"/>
              </w:rPr>
              <w:t>Initial adoption</w:t>
            </w:r>
          </w:p>
        </w:tc>
      </w:tr>
    </w:tbl>
    <w:p w14:paraId="1B974581" w14:textId="77777777" w:rsidR="009B77FD" w:rsidRPr="001450A2" w:rsidRDefault="009B77FD" w:rsidP="006D53FE">
      <w:pPr>
        <w:rPr>
          <w:rStyle w:val="PageNumber"/>
        </w:rPr>
      </w:pPr>
    </w:p>
    <w:sectPr w:rsidR="009B77FD" w:rsidRPr="001450A2" w:rsidSect="00F92931">
      <w:headerReference w:type="even" r:id="rId24"/>
      <w:headerReference w:type="default" r:id="rId25"/>
      <w:footerReference w:type="even" r:id="rId26"/>
      <w:footerReference w:type="default" r:id="rId27"/>
      <w:headerReference w:type="first" r:id="rId28"/>
      <w:footerReference w:type="first" r:id="rId29"/>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78A5" w14:textId="77777777" w:rsidR="0031281E" w:rsidRDefault="0031281E" w:rsidP="008C7A19">
      <w:r>
        <w:separator/>
      </w:r>
    </w:p>
    <w:p w14:paraId="629132BF" w14:textId="77777777" w:rsidR="0031281E" w:rsidRDefault="0031281E"/>
  </w:endnote>
  <w:endnote w:type="continuationSeparator" w:id="0">
    <w:p w14:paraId="08EF0CBE" w14:textId="77777777" w:rsidR="0031281E" w:rsidRDefault="0031281E" w:rsidP="008C7A19">
      <w:r>
        <w:continuationSeparator/>
      </w:r>
    </w:p>
    <w:p w14:paraId="55C87983" w14:textId="77777777" w:rsidR="0031281E" w:rsidRDefault="00312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ha">
    <w:panose1 w:val="020B0604020202020204"/>
    <w:charset w:val="00"/>
    <w:family w:val="swiss"/>
    <w:pitch w:val="variable"/>
    <w:sig w:usb0="00100003" w:usb1="00000000" w:usb2="00000000" w:usb3="00000000" w:csb0="00000001" w:csb1="00000000"/>
  </w:font>
  <w:font w:name="Times New Roman (Body CS)">
    <w:altName w:val="Times New Roman"/>
    <w:panose1 w:val="020B0604020202020204"/>
    <w:charset w:val="00"/>
    <w:family w:val="roman"/>
    <w:pitch w:val="default"/>
    <w:sig w:usb0="00000000" w:usb1="00000000"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&#13;&#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&#13;&#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FD3B" w14:textId="77777777" w:rsidR="0031281E" w:rsidRDefault="0031281E" w:rsidP="008C7A19">
      <w:r>
        <w:separator/>
      </w:r>
    </w:p>
    <w:p w14:paraId="39039734" w14:textId="77777777" w:rsidR="0031281E" w:rsidRDefault="0031281E"/>
  </w:footnote>
  <w:footnote w:type="continuationSeparator" w:id="0">
    <w:p w14:paraId="11816652" w14:textId="77777777" w:rsidR="0031281E" w:rsidRDefault="0031281E" w:rsidP="008C7A19">
      <w:r>
        <w:continuationSeparator/>
      </w:r>
    </w:p>
    <w:p w14:paraId="2C3F16A8" w14:textId="77777777" w:rsidR="0031281E" w:rsidRDefault="0031281E"/>
  </w:footnote>
  <w:footnote w:id="1">
    <w:p w14:paraId="60F79DEB" w14:textId="77777777" w:rsidR="00F87C24" w:rsidRPr="00843D85" w:rsidRDefault="00F87C24" w:rsidP="00F87C24">
      <w:pPr>
        <w:pStyle w:val="FootnoteText"/>
        <w:rPr>
          <w:rFonts w:ascii="Arial" w:hAnsi="Arial" w:cs="Arial"/>
        </w:rPr>
      </w:pPr>
      <w:r w:rsidRPr="00843D85">
        <w:rPr>
          <w:rStyle w:val="FootnoteReference"/>
          <w:rFonts w:ascii="Arial" w:hAnsi="Arial" w:cs="Arial"/>
        </w:rPr>
        <w:footnoteRef/>
      </w:r>
      <w:r w:rsidRPr="00843D85">
        <w:rPr>
          <w:rFonts w:ascii="Arial" w:hAnsi="Arial" w:cs="Arial"/>
        </w:rPr>
        <w:t xml:space="preserve"> https://www.who.int/news-room/fact-sheets/detail/diarrhoeal-disease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40A6AFE1"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5C0B1A">
          <w:rPr>
            <w:b/>
            <w:bCs/>
            <w:color w:val="00B9BD" w:themeColor="accent1"/>
            <w:sz w:val="16"/>
            <w:szCs w:val="16"/>
          </w:rPr>
          <w:t>TEMPLATE- v.2.0 Stakeholder Consultation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&#13;&#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2pt;height:19.2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7661688"/>
    <w:lvl w:ilvl="0">
      <w:start w:val="1"/>
      <w:numFmt w:val="upperLetter"/>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26"/>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54D10FA"/>
    <w:multiLevelType w:val="hybridMultilevel"/>
    <w:tmpl w:val="B45EFC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2BC324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5BF2108"/>
    <w:multiLevelType w:val="hybridMultilevel"/>
    <w:tmpl w:val="B278315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A3306"/>
    <w:multiLevelType w:val="multilevel"/>
    <w:tmpl w:val="8E54C9C4"/>
    <w:lvl w:ilvl="0">
      <w:start w:val="1"/>
      <w:numFmt w:val="none"/>
      <w:lvlText w:val=""/>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Restart w:val="0"/>
      <w:lvlText w:val=""/>
      <w:lvlJc w:val="left"/>
      <w:pPr>
        <w:tabs>
          <w:tab w:val="num" w:pos="226"/>
        </w:tabs>
        <w:ind w:left="0" w:firstLine="0"/>
      </w:pPr>
      <w:rPr>
        <w:rFonts w:hint="default"/>
      </w:rPr>
    </w:lvl>
    <w:lvl w:ilvl="2">
      <w:start w:val="1"/>
      <w:numFmt w:val="decimal"/>
      <w:lvlRestart w:val="0"/>
      <w:lvlText w:val="%1"/>
      <w:lvlJc w:val="left"/>
      <w:pPr>
        <w:ind w:left="0" w:firstLine="0"/>
      </w:pPr>
      <w:rPr>
        <w:rFonts w:hint="default"/>
      </w:rPr>
    </w:lvl>
    <w:lvl w:ilvl="3">
      <w:start w:val="1"/>
      <w:numFmt w:val="upperLetter"/>
      <w:lvlRestart w:val="0"/>
      <w:suff w:val="space"/>
      <w:lvlText w:val="%1SECTION %4."/>
      <w:lvlJc w:val="left"/>
      <w:pPr>
        <w:ind w:left="0" w:firstLine="0"/>
      </w:pPr>
      <w:rPr>
        <w:rFonts w:hint="default"/>
      </w:rPr>
    </w:lvl>
    <w:lvl w:ilvl="4">
      <w:start w:val="1"/>
      <w:numFmt w:val="decimal"/>
      <w:lvlText w:val="%1%4.%5."/>
      <w:lvlJc w:val="left"/>
      <w:pPr>
        <w:ind w:left="0" w:firstLine="0"/>
      </w:pPr>
      <w:rPr>
        <w:rFonts w:hint="default"/>
      </w:rPr>
    </w:lvl>
    <w:lvl w:ilvl="5">
      <w:start w:val="1"/>
      <w:numFmt w:val="decimal"/>
      <w:suff w:val="space"/>
      <w:lvlText w:val="%1%4.%5.%6."/>
      <w:lvlJc w:val="left"/>
      <w:pPr>
        <w:ind w:left="0"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D64CF"/>
    <w:multiLevelType w:val="hybridMultilevel"/>
    <w:tmpl w:val="4C64EC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BA3735B"/>
    <w:multiLevelType w:val="multilevel"/>
    <w:tmpl w:val="2E5020FE"/>
    <w:numStyleLink w:val="GS-Parapgraphsnumbered"/>
  </w:abstractNum>
  <w:abstractNum w:abstractNumId="30" w15:restartNumberingAfterBreak="0">
    <w:nsid w:val="4F3C7F08"/>
    <w:multiLevelType w:val="multilevel"/>
    <w:tmpl w:val="F2FEB586"/>
    <w:lvl w:ilvl="0">
      <w:start w:val="1"/>
      <w:numFmt w:val="none"/>
      <w:lvlText w:val=""/>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Restart w:val="0"/>
      <w:lvlText w:val=""/>
      <w:lvlJc w:val="left"/>
      <w:pPr>
        <w:tabs>
          <w:tab w:val="num" w:pos="226"/>
        </w:tabs>
        <w:ind w:left="0" w:firstLine="0"/>
      </w:pPr>
      <w:rPr>
        <w:rFonts w:hint="default"/>
      </w:rPr>
    </w:lvl>
    <w:lvl w:ilvl="2">
      <w:start w:val="1"/>
      <w:numFmt w:val="decimal"/>
      <w:lvlRestart w:val="0"/>
      <w:lvlText w:val="%1"/>
      <w:lvlJc w:val="left"/>
      <w:pPr>
        <w:ind w:left="0" w:firstLine="0"/>
      </w:pPr>
      <w:rPr>
        <w:rFonts w:hint="default"/>
      </w:rPr>
    </w:lvl>
    <w:lvl w:ilvl="3">
      <w:start w:val="1"/>
      <w:numFmt w:val="upperLetter"/>
      <w:lvlRestart w:val="0"/>
      <w:pStyle w:val="SectionTitle"/>
      <w:suff w:val="space"/>
      <w:lvlText w:val="%1SECTION %4."/>
      <w:lvlJc w:val="left"/>
      <w:pPr>
        <w:ind w:left="1701" w:firstLine="0"/>
      </w:pPr>
      <w:rPr>
        <w:rFonts w:hint="default"/>
      </w:rPr>
    </w:lvl>
    <w:lvl w:ilvl="4">
      <w:start w:val="1"/>
      <w:numFmt w:val="decimal"/>
      <w:pStyle w:val="SectionList"/>
      <w:lvlText w:val="%1%4.%5."/>
      <w:lvlJc w:val="left"/>
      <w:pPr>
        <w:ind w:left="0" w:firstLine="0"/>
      </w:pPr>
      <w:rPr>
        <w:rFonts w:hint="default"/>
      </w:rPr>
    </w:lvl>
    <w:lvl w:ilvl="5">
      <w:start w:val="1"/>
      <w:numFmt w:val="decimal"/>
      <w:pStyle w:val="SectionList2nd"/>
      <w:suff w:val="space"/>
      <w:lvlText w:val="%1%4.%5.%6."/>
      <w:lvlJc w:val="left"/>
      <w:pPr>
        <w:ind w:left="0" w:firstLine="0"/>
      </w:pPr>
      <w:rPr>
        <w:rFonts w:hint="default"/>
        <w:b/>
        <w:bCs w:val="0"/>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31" w15:restartNumberingAfterBreak="0">
    <w:nsid w:val="68D74D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E96C2F"/>
    <w:multiLevelType w:val="hybridMultilevel"/>
    <w:tmpl w:val="B45EFC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380BB2"/>
    <w:multiLevelType w:val="hybridMultilevel"/>
    <w:tmpl w:val="B45E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56A54"/>
    <w:multiLevelType w:val="multilevel"/>
    <w:tmpl w:val="82486CA2"/>
    <w:lvl w:ilvl="0">
      <w:start w:val="1"/>
      <w:numFmt w:val="none"/>
      <w:lvlText w:val=""/>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Restart w:val="0"/>
      <w:lvlText w:val=""/>
      <w:lvlJc w:val="left"/>
      <w:pPr>
        <w:tabs>
          <w:tab w:val="num" w:pos="-31680"/>
        </w:tabs>
        <w:ind w:left="-32767" w:firstLine="0"/>
      </w:pPr>
      <w:rPr>
        <w:rFonts w:hint="default"/>
      </w:rPr>
    </w:lvl>
    <w:lvl w:ilvl="2">
      <w:start w:val="1"/>
      <w:numFmt w:val="decimal"/>
      <w:lvlText w:val="%1."/>
      <w:lvlJc w:val="left"/>
      <w:pPr>
        <w:ind w:left="0" w:firstLine="0"/>
      </w:pPr>
      <w:rPr>
        <w:rFonts w:hint="default"/>
      </w:rPr>
    </w:lvl>
    <w:lvl w:ilvl="3">
      <w:start w:val="1"/>
      <w:numFmt w:val="upperLetter"/>
      <w:lvlRestart w:val="0"/>
      <w:suff w:val="space"/>
      <w:lvlText w:val="%1SECTION %4."/>
      <w:lvlJc w:val="left"/>
      <w:pPr>
        <w:ind w:left="0" w:firstLine="0"/>
      </w:pPr>
      <w:rPr>
        <w:rFonts w:hint="default"/>
      </w:rPr>
    </w:lvl>
    <w:lvl w:ilvl="4">
      <w:start w:val="1"/>
      <w:numFmt w:val="decimal"/>
      <w:suff w:val="space"/>
      <w:lvlText w:val="%1%4.%5."/>
      <w:lvlJc w:val="left"/>
      <w:pPr>
        <w:ind w:left="0" w:firstLine="0"/>
      </w:pPr>
      <w:rPr>
        <w:rFonts w:hint="default"/>
      </w:rPr>
    </w:lvl>
    <w:lvl w:ilvl="5">
      <w:start w:val="1"/>
      <w:numFmt w:val="decimal"/>
      <w:suff w:val="space"/>
      <w:lvlText w:val="%1%4.%5.%6."/>
      <w:lvlJc w:val="left"/>
      <w:pPr>
        <w:ind w:left="0" w:firstLine="0"/>
      </w:pPr>
      <w:rPr>
        <w:rFonts w:hint="default"/>
      </w:rPr>
    </w:lvl>
    <w:lvl w:ilvl="6">
      <w:start w:val="1"/>
      <w:numFmt w:val="none"/>
      <w:lvlRestart w:val="0"/>
      <w:lvlText w:val="%1"/>
      <w:lvlJc w:val="left"/>
      <w:pPr>
        <w:tabs>
          <w:tab w:val="num" w:pos="0"/>
        </w:tabs>
        <w:ind w:left="0" w:firstLine="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ind w:left="0" w:hanging="568"/>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1"/>
  </w:num>
  <w:num w:numId="14">
    <w:abstractNumId w:val="18"/>
  </w:num>
  <w:num w:numId="15">
    <w:abstractNumId w:val="29"/>
  </w:num>
  <w:num w:numId="16">
    <w:abstractNumId w:val="10"/>
  </w:num>
  <w:num w:numId="17">
    <w:abstractNumId w:val="15"/>
  </w:num>
  <w:num w:numId="18">
    <w:abstractNumId w:val="12"/>
  </w:num>
  <w:num w:numId="19">
    <w:abstractNumId w:val="14"/>
  </w:num>
  <w:num w:numId="20">
    <w:abstractNumId w:val="27"/>
  </w:num>
  <w:num w:numId="21">
    <w:abstractNumId w:val="16"/>
  </w:num>
  <w:num w:numId="22">
    <w:abstractNumId w:val="20"/>
  </w:num>
  <w:num w:numId="23">
    <w:abstractNumId w:val="17"/>
  </w:num>
  <w:num w:numId="24">
    <w:abstractNumId w:val="28"/>
  </w:num>
  <w:num w:numId="25">
    <w:abstractNumId w:val="31"/>
  </w:num>
  <w:num w:numId="26">
    <w:abstractNumId w:val="30"/>
  </w:num>
  <w:num w:numId="27">
    <w:abstractNumId w:val="22"/>
  </w:num>
  <w:num w:numId="28">
    <w:abstractNumId w:val="25"/>
  </w:num>
  <w:num w:numId="29">
    <w:abstractNumId w:val="24"/>
  </w:num>
  <w:num w:numId="30">
    <w:abstractNumId w:val="34"/>
  </w:num>
  <w:num w:numId="31">
    <w:abstractNumId w:val="33"/>
  </w:num>
  <w:num w:numId="32">
    <w:abstractNumId w:val="11"/>
  </w:num>
  <w:num w:numId="3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jCwMDM0MjQ3MTNS0lEKTi0uzszPAykwqgUAtRtHyCwAAAA="/>
  </w:docVars>
  <w:rsids>
    <w:rsidRoot w:val="005344A4"/>
    <w:rsid w:val="000026C5"/>
    <w:rsid w:val="00003A03"/>
    <w:rsid w:val="00003D6F"/>
    <w:rsid w:val="00006426"/>
    <w:rsid w:val="000075AF"/>
    <w:rsid w:val="0002272D"/>
    <w:rsid w:val="00023280"/>
    <w:rsid w:val="0002378C"/>
    <w:rsid w:val="00024265"/>
    <w:rsid w:val="000247F2"/>
    <w:rsid w:val="000274C3"/>
    <w:rsid w:val="00030446"/>
    <w:rsid w:val="00030A48"/>
    <w:rsid w:val="00031E9E"/>
    <w:rsid w:val="0003304E"/>
    <w:rsid w:val="000333C7"/>
    <w:rsid w:val="000359F4"/>
    <w:rsid w:val="00044765"/>
    <w:rsid w:val="00050063"/>
    <w:rsid w:val="000522F0"/>
    <w:rsid w:val="00052FAA"/>
    <w:rsid w:val="00057DF5"/>
    <w:rsid w:val="000634F3"/>
    <w:rsid w:val="00063EB5"/>
    <w:rsid w:val="000810C1"/>
    <w:rsid w:val="000814FF"/>
    <w:rsid w:val="00084B59"/>
    <w:rsid w:val="00087119"/>
    <w:rsid w:val="000A0DC9"/>
    <w:rsid w:val="000A35C3"/>
    <w:rsid w:val="000A4875"/>
    <w:rsid w:val="000A63FB"/>
    <w:rsid w:val="000B6474"/>
    <w:rsid w:val="000B7DA5"/>
    <w:rsid w:val="000C0FBF"/>
    <w:rsid w:val="000D6E99"/>
    <w:rsid w:val="000D7884"/>
    <w:rsid w:val="000D7EE9"/>
    <w:rsid w:val="000E0C5D"/>
    <w:rsid w:val="000F4C02"/>
    <w:rsid w:val="00110538"/>
    <w:rsid w:val="00112BD5"/>
    <w:rsid w:val="00116173"/>
    <w:rsid w:val="0013380A"/>
    <w:rsid w:val="001450A2"/>
    <w:rsid w:val="00150C30"/>
    <w:rsid w:val="00162234"/>
    <w:rsid w:val="001660DA"/>
    <w:rsid w:val="001663D9"/>
    <w:rsid w:val="00171813"/>
    <w:rsid w:val="0017623D"/>
    <w:rsid w:val="00180D81"/>
    <w:rsid w:val="00187D08"/>
    <w:rsid w:val="001912A7"/>
    <w:rsid w:val="00194BC2"/>
    <w:rsid w:val="00195ABB"/>
    <w:rsid w:val="0019700D"/>
    <w:rsid w:val="001A4056"/>
    <w:rsid w:val="001A689F"/>
    <w:rsid w:val="001B2CC4"/>
    <w:rsid w:val="001B309B"/>
    <w:rsid w:val="001B467E"/>
    <w:rsid w:val="001C1564"/>
    <w:rsid w:val="001D2EDD"/>
    <w:rsid w:val="001D4FE2"/>
    <w:rsid w:val="001E6A43"/>
    <w:rsid w:val="001F5883"/>
    <w:rsid w:val="001F6981"/>
    <w:rsid w:val="002035F7"/>
    <w:rsid w:val="002077CD"/>
    <w:rsid w:val="00207CC8"/>
    <w:rsid w:val="00215AC7"/>
    <w:rsid w:val="00230562"/>
    <w:rsid w:val="00232015"/>
    <w:rsid w:val="0023634A"/>
    <w:rsid w:val="00242B17"/>
    <w:rsid w:val="00246CD9"/>
    <w:rsid w:val="00251D7F"/>
    <w:rsid w:val="00252EB9"/>
    <w:rsid w:val="0025433D"/>
    <w:rsid w:val="00254AEF"/>
    <w:rsid w:val="00254C62"/>
    <w:rsid w:val="00255D8C"/>
    <w:rsid w:val="00255E44"/>
    <w:rsid w:val="002562D0"/>
    <w:rsid w:val="00256315"/>
    <w:rsid w:val="00264D36"/>
    <w:rsid w:val="00277899"/>
    <w:rsid w:val="002831D5"/>
    <w:rsid w:val="00285911"/>
    <w:rsid w:val="0029674D"/>
    <w:rsid w:val="00296DC5"/>
    <w:rsid w:val="002A0F33"/>
    <w:rsid w:val="002A102B"/>
    <w:rsid w:val="002A1810"/>
    <w:rsid w:val="002A44F4"/>
    <w:rsid w:val="002A5BC3"/>
    <w:rsid w:val="002B3686"/>
    <w:rsid w:val="002B4300"/>
    <w:rsid w:val="002B50AD"/>
    <w:rsid w:val="002C328E"/>
    <w:rsid w:val="002C39B0"/>
    <w:rsid w:val="002D3696"/>
    <w:rsid w:val="002D49B8"/>
    <w:rsid w:val="002D4C81"/>
    <w:rsid w:val="002D6690"/>
    <w:rsid w:val="002E14BB"/>
    <w:rsid w:val="002E5A40"/>
    <w:rsid w:val="002E5DB5"/>
    <w:rsid w:val="002E6553"/>
    <w:rsid w:val="002F06F2"/>
    <w:rsid w:val="002F3F74"/>
    <w:rsid w:val="002F4151"/>
    <w:rsid w:val="002F6D71"/>
    <w:rsid w:val="003033AA"/>
    <w:rsid w:val="00303D6E"/>
    <w:rsid w:val="00305A97"/>
    <w:rsid w:val="00306F75"/>
    <w:rsid w:val="0031281E"/>
    <w:rsid w:val="00315108"/>
    <w:rsid w:val="003250CD"/>
    <w:rsid w:val="00341C1C"/>
    <w:rsid w:val="0034270A"/>
    <w:rsid w:val="00344999"/>
    <w:rsid w:val="003457C2"/>
    <w:rsid w:val="0034581C"/>
    <w:rsid w:val="00350D03"/>
    <w:rsid w:val="00354BD9"/>
    <w:rsid w:val="00357A49"/>
    <w:rsid w:val="00367DCF"/>
    <w:rsid w:val="00371AAD"/>
    <w:rsid w:val="0037421F"/>
    <w:rsid w:val="003762B2"/>
    <w:rsid w:val="00381555"/>
    <w:rsid w:val="003842BC"/>
    <w:rsid w:val="003905E0"/>
    <w:rsid w:val="00390A80"/>
    <w:rsid w:val="00392544"/>
    <w:rsid w:val="00394A4D"/>
    <w:rsid w:val="00395992"/>
    <w:rsid w:val="003A3F2D"/>
    <w:rsid w:val="003B02ED"/>
    <w:rsid w:val="003B6D41"/>
    <w:rsid w:val="003C5387"/>
    <w:rsid w:val="003C74B1"/>
    <w:rsid w:val="003D37DD"/>
    <w:rsid w:val="003D78AB"/>
    <w:rsid w:val="003D7C4A"/>
    <w:rsid w:val="003E0DF4"/>
    <w:rsid w:val="003E1832"/>
    <w:rsid w:val="003E1EF0"/>
    <w:rsid w:val="003E2308"/>
    <w:rsid w:val="003E4D37"/>
    <w:rsid w:val="003E6F11"/>
    <w:rsid w:val="003F2ECB"/>
    <w:rsid w:val="003F4502"/>
    <w:rsid w:val="003F672B"/>
    <w:rsid w:val="003F786B"/>
    <w:rsid w:val="003F79A1"/>
    <w:rsid w:val="00407130"/>
    <w:rsid w:val="00414D3B"/>
    <w:rsid w:val="00420BCD"/>
    <w:rsid w:val="00420D7B"/>
    <w:rsid w:val="004401E8"/>
    <w:rsid w:val="004408D1"/>
    <w:rsid w:val="00442DEF"/>
    <w:rsid w:val="004473A5"/>
    <w:rsid w:val="004504D4"/>
    <w:rsid w:val="00452510"/>
    <w:rsid w:val="0045722A"/>
    <w:rsid w:val="00460425"/>
    <w:rsid w:val="00460A48"/>
    <w:rsid w:val="00460D2E"/>
    <w:rsid w:val="00462258"/>
    <w:rsid w:val="004714F2"/>
    <w:rsid w:val="00472B8D"/>
    <w:rsid w:val="004733D4"/>
    <w:rsid w:val="00474F46"/>
    <w:rsid w:val="0047688F"/>
    <w:rsid w:val="004A4010"/>
    <w:rsid w:val="004A7C06"/>
    <w:rsid w:val="004C32AF"/>
    <w:rsid w:val="004C3B1A"/>
    <w:rsid w:val="004C621D"/>
    <w:rsid w:val="004C7F61"/>
    <w:rsid w:val="004D3B79"/>
    <w:rsid w:val="004E281C"/>
    <w:rsid w:val="004F01F3"/>
    <w:rsid w:val="004F1056"/>
    <w:rsid w:val="004F1FBA"/>
    <w:rsid w:val="004F2E51"/>
    <w:rsid w:val="004F3532"/>
    <w:rsid w:val="00504EA6"/>
    <w:rsid w:val="005076F0"/>
    <w:rsid w:val="00523A5E"/>
    <w:rsid w:val="00530CAF"/>
    <w:rsid w:val="0053201C"/>
    <w:rsid w:val="005344A4"/>
    <w:rsid w:val="00544D39"/>
    <w:rsid w:val="00551567"/>
    <w:rsid w:val="005567EB"/>
    <w:rsid w:val="005572AE"/>
    <w:rsid w:val="005603AE"/>
    <w:rsid w:val="00574567"/>
    <w:rsid w:val="00581ACF"/>
    <w:rsid w:val="005906EB"/>
    <w:rsid w:val="005A434A"/>
    <w:rsid w:val="005A5513"/>
    <w:rsid w:val="005B089A"/>
    <w:rsid w:val="005B11DD"/>
    <w:rsid w:val="005B270D"/>
    <w:rsid w:val="005B5D81"/>
    <w:rsid w:val="005C0043"/>
    <w:rsid w:val="005C0B1A"/>
    <w:rsid w:val="005D1CA5"/>
    <w:rsid w:val="005D3504"/>
    <w:rsid w:val="005D3DDB"/>
    <w:rsid w:val="005E39D8"/>
    <w:rsid w:val="005E3BAB"/>
    <w:rsid w:val="005E56D6"/>
    <w:rsid w:val="005E790C"/>
    <w:rsid w:val="005F0AF0"/>
    <w:rsid w:val="00602211"/>
    <w:rsid w:val="00611737"/>
    <w:rsid w:val="00617B6E"/>
    <w:rsid w:val="00622115"/>
    <w:rsid w:val="00630842"/>
    <w:rsid w:val="0063193F"/>
    <w:rsid w:val="00635A56"/>
    <w:rsid w:val="00645B2A"/>
    <w:rsid w:val="0064613C"/>
    <w:rsid w:val="00651118"/>
    <w:rsid w:val="00654716"/>
    <w:rsid w:val="0065725E"/>
    <w:rsid w:val="00665AA9"/>
    <w:rsid w:val="00670270"/>
    <w:rsid w:val="00673824"/>
    <w:rsid w:val="00674989"/>
    <w:rsid w:val="0068201F"/>
    <w:rsid w:val="006824D1"/>
    <w:rsid w:val="006834E5"/>
    <w:rsid w:val="00695D96"/>
    <w:rsid w:val="006A2FAC"/>
    <w:rsid w:val="006B1CE7"/>
    <w:rsid w:val="006B37F3"/>
    <w:rsid w:val="006B6A02"/>
    <w:rsid w:val="006B755D"/>
    <w:rsid w:val="006C572D"/>
    <w:rsid w:val="006D1E83"/>
    <w:rsid w:val="006D20D9"/>
    <w:rsid w:val="006D2F2C"/>
    <w:rsid w:val="006D53FE"/>
    <w:rsid w:val="006E3FE5"/>
    <w:rsid w:val="006E4258"/>
    <w:rsid w:val="006E4980"/>
    <w:rsid w:val="006E4BDF"/>
    <w:rsid w:val="006E4D8F"/>
    <w:rsid w:val="006F1E95"/>
    <w:rsid w:val="006F3E5E"/>
    <w:rsid w:val="006F47AB"/>
    <w:rsid w:val="006F52DA"/>
    <w:rsid w:val="00703916"/>
    <w:rsid w:val="0071103A"/>
    <w:rsid w:val="00717C37"/>
    <w:rsid w:val="007216C7"/>
    <w:rsid w:val="00733861"/>
    <w:rsid w:val="0074437B"/>
    <w:rsid w:val="007443DE"/>
    <w:rsid w:val="00744918"/>
    <w:rsid w:val="00744F34"/>
    <w:rsid w:val="007502EB"/>
    <w:rsid w:val="00750F10"/>
    <w:rsid w:val="007530C0"/>
    <w:rsid w:val="007556B8"/>
    <w:rsid w:val="007578F6"/>
    <w:rsid w:val="00761459"/>
    <w:rsid w:val="0076407F"/>
    <w:rsid w:val="00765E86"/>
    <w:rsid w:val="007779C9"/>
    <w:rsid w:val="00786C2C"/>
    <w:rsid w:val="00791122"/>
    <w:rsid w:val="00793CCD"/>
    <w:rsid w:val="00795912"/>
    <w:rsid w:val="007A43A9"/>
    <w:rsid w:val="007A52BE"/>
    <w:rsid w:val="007A6351"/>
    <w:rsid w:val="007B2737"/>
    <w:rsid w:val="007B281F"/>
    <w:rsid w:val="007C4F13"/>
    <w:rsid w:val="007C7A53"/>
    <w:rsid w:val="007D142E"/>
    <w:rsid w:val="007D2F0B"/>
    <w:rsid w:val="007E245A"/>
    <w:rsid w:val="007E4B7E"/>
    <w:rsid w:val="007E6E61"/>
    <w:rsid w:val="007F7869"/>
    <w:rsid w:val="00804489"/>
    <w:rsid w:val="00805821"/>
    <w:rsid w:val="00815F2E"/>
    <w:rsid w:val="00816579"/>
    <w:rsid w:val="008179CB"/>
    <w:rsid w:val="00817EAF"/>
    <w:rsid w:val="0082755C"/>
    <w:rsid w:val="00841049"/>
    <w:rsid w:val="008447C8"/>
    <w:rsid w:val="00846426"/>
    <w:rsid w:val="008621EB"/>
    <w:rsid w:val="0086356F"/>
    <w:rsid w:val="008666D5"/>
    <w:rsid w:val="00870EB1"/>
    <w:rsid w:val="00872BFA"/>
    <w:rsid w:val="00876776"/>
    <w:rsid w:val="008772B1"/>
    <w:rsid w:val="008843D4"/>
    <w:rsid w:val="00886640"/>
    <w:rsid w:val="00887036"/>
    <w:rsid w:val="008A09BB"/>
    <w:rsid w:val="008A2069"/>
    <w:rsid w:val="008A21FD"/>
    <w:rsid w:val="008B0FFF"/>
    <w:rsid w:val="008B266D"/>
    <w:rsid w:val="008B787B"/>
    <w:rsid w:val="008C7A19"/>
    <w:rsid w:val="008D0677"/>
    <w:rsid w:val="008D3102"/>
    <w:rsid w:val="008D6DAE"/>
    <w:rsid w:val="008E1F4D"/>
    <w:rsid w:val="008E24AE"/>
    <w:rsid w:val="008F3380"/>
    <w:rsid w:val="008F3BFC"/>
    <w:rsid w:val="00900D2B"/>
    <w:rsid w:val="00902FE5"/>
    <w:rsid w:val="00906CE6"/>
    <w:rsid w:val="00912AEB"/>
    <w:rsid w:val="0092116A"/>
    <w:rsid w:val="00924273"/>
    <w:rsid w:val="00926E1B"/>
    <w:rsid w:val="0093232F"/>
    <w:rsid w:val="009347B6"/>
    <w:rsid w:val="00943B30"/>
    <w:rsid w:val="009450D7"/>
    <w:rsid w:val="00945374"/>
    <w:rsid w:val="00945F17"/>
    <w:rsid w:val="009474C7"/>
    <w:rsid w:val="00947B25"/>
    <w:rsid w:val="00956232"/>
    <w:rsid w:val="00956C00"/>
    <w:rsid w:val="0096101A"/>
    <w:rsid w:val="0096773B"/>
    <w:rsid w:val="00971778"/>
    <w:rsid w:val="0097286E"/>
    <w:rsid w:val="009777A4"/>
    <w:rsid w:val="00980B70"/>
    <w:rsid w:val="00980D83"/>
    <w:rsid w:val="00982B72"/>
    <w:rsid w:val="00985503"/>
    <w:rsid w:val="009864AA"/>
    <w:rsid w:val="009900F2"/>
    <w:rsid w:val="00991401"/>
    <w:rsid w:val="0099229A"/>
    <w:rsid w:val="00993342"/>
    <w:rsid w:val="009B20DD"/>
    <w:rsid w:val="009B75F1"/>
    <w:rsid w:val="009B77FD"/>
    <w:rsid w:val="009C0570"/>
    <w:rsid w:val="009C72AA"/>
    <w:rsid w:val="009D22A9"/>
    <w:rsid w:val="009E3228"/>
    <w:rsid w:val="009E7AB1"/>
    <w:rsid w:val="009F0A48"/>
    <w:rsid w:val="009F2BB0"/>
    <w:rsid w:val="009F6BF9"/>
    <w:rsid w:val="00A0155E"/>
    <w:rsid w:val="00A04414"/>
    <w:rsid w:val="00A11505"/>
    <w:rsid w:val="00A15F54"/>
    <w:rsid w:val="00A16334"/>
    <w:rsid w:val="00A30A73"/>
    <w:rsid w:val="00A40EA3"/>
    <w:rsid w:val="00A43B8D"/>
    <w:rsid w:val="00A44419"/>
    <w:rsid w:val="00A5101E"/>
    <w:rsid w:val="00A56D5F"/>
    <w:rsid w:val="00A57ACD"/>
    <w:rsid w:val="00A60CCC"/>
    <w:rsid w:val="00A6345E"/>
    <w:rsid w:val="00A7067F"/>
    <w:rsid w:val="00A73DCA"/>
    <w:rsid w:val="00A762C3"/>
    <w:rsid w:val="00A90FAC"/>
    <w:rsid w:val="00A96321"/>
    <w:rsid w:val="00AA381B"/>
    <w:rsid w:val="00AA48A0"/>
    <w:rsid w:val="00AA5DF7"/>
    <w:rsid w:val="00AA71B3"/>
    <w:rsid w:val="00AB1B8A"/>
    <w:rsid w:val="00AB2B6D"/>
    <w:rsid w:val="00AB677D"/>
    <w:rsid w:val="00AC2448"/>
    <w:rsid w:val="00AC7156"/>
    <w:rsid w:val="00AD1BC6"/>
    <w:rsid w:val="00AE1C08"/>
    <w:rsid w:val="00AE7C52"/>
    <w:rsid w:val="00AF0E13"/>
    <w:rsid w:val="00AF17F0"/>
    <w:rsid w:val="00AF1B21"/>
    <w:rsid w:val="00B01B0E"/>
    <w:rsid w:val="00B03B63"/>
    <w:rsid w:val="00B04B01"/>
    <w:rsid w:val="00B07798"/>
    <w:rsid w:val="00B14058"/>
    <w:rsid w:val="00B3080C"/>
    <w:rsid w:val="00B34990"/>
    <w:rsid w:val="00B35CC7"/>
    <w:rsid w:val="00B36696"/>
    <w:rsid w:val="00B446DF"/>
    <w:rsid w:val="00B47041"/>
    <w:rsid w:val="00B47742"/>
    <w:rsid w:val="00B5109B"/>
    <w:rsid w:val="00B528FB"/>
    <w:rsid w:val="00B579ED"/>
    <w:rsid w:val="00B60961"/>
    <w:rsid w:val="00B62262"/>
    <w:rsid w:val="00B62B62"/>
    <w:rsid w:val="00B64ECF"/>
    <w:rsid w:val="00B6506A"/>
    <w:rsid w:val="00B7120F"/>
    <w:rsid w:val="00B80242"/>
    <w:rsid w:val="00B8229D"/>
    <w:rsid w:val="00B8431F"/>
    <w:rsid w:val="00B84C9F"/>
    <w:rsid w:val="00B8535E"/>
    <w:rsid w:val="00B91CFF"/>
    <w:rsid w:val="00B928BE"/>
    <w:rsid w:val="00B92E40"/>
    <w:rsid w:val="00B94D1C"/>
    <w:rsid w:val="00BA49E6"/>
    <w:rsid w:val="00BA761E"/>
    <w:rsid w:val="00BB1DCE"/>
    <w:rsid w:val="00BB518D"/>
    <w:rsid w:val="00BB782E"/>
    <w:rsid w:val="00BB7B7D"/>
    <w:rsid w:val="00BC0D41"/>
    <w:rsid w:val="00BC32E7"/>
    <w:rsid w:val="00BD17F6"/>
    <w:rsid w:val="00BD19CD"/>
    <w:rsid w:val="00BD25D0"/>
    <w:rsid w:val="00BD3B1F"/>
    <w:rsid w:val="00BE3BC9"/>
    <w:rsid w:val="00BE771C"/>
    <w:rsid w:val="00BF404C"/>
    <w:rsid w:val="00BF6C17"/>
    <w:rsid w:val="00C064DB"/>
    <w:rsid w:val="00C07624"/>
    <w:rsid w:val="00C171B1"/>
    <w:rsid w:val="00C278C7"/>
    <w:rsid w:val="00C30F02"/>
    <w:rsid w:val="00C3297B"/>
    <w:rsid w:val="00C33EA5"/>
    <w:rsid w:val="00C3740B"/>
    <w:rsid w:val="00C40D2D"/>
    <w:rsid w:val="00C45155"/>
    <w:rsid w:val="00C46075"/>
    <w:rsid w:val="00C474AC"/>
    <w:rsid w:val="00C50691"/>
    <w:rsid w:val="00C522C0"/>
    <w:rsid w:val="00C575F3"/>
    <w:rsid w:val="00C63111"/>
    <w:rsid w:val="00C63D79"/>
    <w:rsid w:val="00C657D0"/>
    <w:rsid w:val="00C722B6"/>
    <w:rsid w:val="00C77216"/>
    <w:rsid w:val="00C8412C"/>
    <w:rsid w:val="00C86C13"/>
    <w:rsid w:val="00C92677"/>
    <w:rsid w:val="00C96446"/>
    <w:rsid w:val="00C97873"/>
    <w:rsid w:val="00CA16DD"/>
    <w:rsid w:val="00CA264D"/>
    <w:rsid w:val="00CB2660"/>
    <w:rsid w:val="00CC0F34"/>
    <w:rsid w:val="00CC7902"/>
    <w:rsid w:val="00CD1C93"/>
    <w:rsid w:val="00CD41BB"/>
    <w:rsid w:val="00CD604B"/>
    <w:rsid w:val="00CD6F2D"/>
    <w:rsid w:val="00CE2E4A"/>
    <w:rsid w:val="00CE4872"/>
    <w:rsid w:val="00CF1A06"/>
    <w:rsid w:val="00CF1A57"/>
    <w:rsid w:val="00CF2594"/>
    <w:rsid w:val="00CF3112"/>
    <w:rsid w:val="00CF467C"/>
    <w:rsid w:val="00CF5514"/>
    <w:rsid w:val="00D061EC"/>
    <w:rsid w:val="00D07221"/>
    <w:rsid w:val="00D11347"/>
    <w:rsid w:val="00D11D5D"/>
    <w:rsid w:val="00D13CAE"/>
    <w:rsid w:val="00D16BCB"/>
    <w:rsid w:val="00D16FF2"/>
    <w:rsid w:val="00D232D7"/>
    <w:rsid w:val="00D23FDC"/>
    <w:rsid w:val="00D26A58"/>
    <w:rsid w:val="00D33006"/>
    <w:rsid w:val="00D37847"/>
    <w:rsid w:val="00D42E09"/>
    <w:rsid w:val="00D5370E"/>
    <w:rsid w:val="00D53E6E"/>
    <w:rsid w:val="00D57184"/>
    <w:rsid w:val="00D61BA3"/>
    <w:rsid w:val="00D62519"/>
    <w:rsid w:val="00D6703C"/>
    <w:rsid w:val="00D72227"/>
    <w:rsid w:val="00D828F7"/>
    <w:rsid w:val="00D82FCB"/>
    <w:rsid w:val="00D83439"/>
    <w:rsid w:val="00D850C2"/>
    <w:rsid w:val="00D86D16"/>
    <w:rsid w:val="00D93C56"/>
    <w:rsid w:val="00DA79DC"/>
    <w:rsid w:val="00DB0BFB"/>
    <w:rsid w:val="00DB4ED0"/>
    <w:rsid w:val="00DB5A1C"/>
    <w:rsid w:val="00DB655A"/>
    <w:rsid w:val="00DC018C"/>
    <w:rsid w:val="00DD0422"/>
    <w:rsid w:val="00DD1390"/>
    <w:rsid w:val="00DD5F2A"/>
    <w:rsid w:val="00DD76F7"/>
    <w:rsid w:val="00DE1179"/>
    <w:rsid w:val="00DE1A23"/>
    <w:rsid w:val="00E105D3"/>
    <w:rsid w:val="00E11165"/>
    <w:rsid w:val="00E17651"/>
    <w:rsid w:val="00E36D04"/>
    <w:rsid w:val="00E3712B"/>
    <w:rsid w:val="00E40011"/>
    <w:rsid w:val="00E466C8"/>
    <w:rsid w:val="00E47FE4"/>
    <w:rsid w:val="00E51EF3"/>
    <w:rsid w:val="00E540EB"/>
    <w:rsid w:val="00E67CAE"/>
    <w:rsid w:val="00E719E1"/>
    <w:rsid w:val="00E73831"/>
    <w:rsid w:val="00E73D55"/>
    <w:rsid w:val="00E75006"/>
    <w:rsid w:val="00E754C9"/>
    <w:rsid w:val="00E84A40"/>
    <w:rsid w:val="00E86263"/>
    <w:rsid w:val="00EA1BDD"/>
    <w:rsid w:val="00EA3AB2"/>
    <w:rsid w:val="00EA3ADE"/>
    <w:rsid w:val="00EB04DE"/>
    <w:rsid w:val="00EB13A7"/>
    <w:rsid w:val="00EB30C8"/>
    <w:rsid w:val="00EB7F9A"/>
    <w:rsid w:val="00EC15FF"/>
    <w:rsid w:val="00EC19F3"/>
    <w:rsid w:val="00EC1EFC"/>
    <w:rsid w:val="00EC5900"/>
    <w:rsid w:val="00ED0434"/>
    <w:rsid w:val="00ED67B2"/>
    <w:rsid w:val="00ED67E7"/>
    <w:rsid w:val="00ED7B6B"/>
    <w:rsid w:val="00EF223D"/>
    <w:rsid w:val="00EF421A"/>
    <w:rsid w:val="00EF4B99"/>
    <w:rsid w:val="00EF5292"/>
    <w:rsid w:val="00F00C93"/>
    <w:rsid w:val="00F0212D"/>
    <w:rsid w:val="00F13C4B"/>
    <w:rsid w:val="00F31989"/>
    <w:rsid w:val="00F34038"/>
    <w:rsid w:val="00F35E8F"/>
    <w:rsid w:val="00F42BD2"/>
    <w:rsid w:val="00F43583"/>
    <w:rsid w:val="00F44616"/>
    <w:rsid w:val="00F476BB"/>
    <w:rsid w:val="00F5420F"/>
    <w:rsid w:val="00F5452B"/>
    <w:rsid w:val="00F65B41"/>
    <w:rsid w:val="00F65B67"/>
    <w:rsid w:val="00F67777"/>
    <w:rsid w:val="00F70072"/>
    <w:rsid w:val="00F71EBA"/>
    <w:rsid w:val="00F74E31"/>
    <w:rsid w:val="00F7501C"/>
    <w:rsid w:val="00F75CD1"/>
    <w:rsid w:val="00F82FB1"/>
    <w:rsid w:val="00F842B1"/>
    <w:rsid w:val="00F84BDE"/>
    <w:rsid w:val="00F87C24"/>
    <w:rsid w:val="00F87EBE"/>
    <w:rsid w:val="00F92931"/>
    <w:rsid w:val="00F9732E"/>
    <w:rsid w:val="00FA54F4"/>
    <w:rsid w:val="00FB5BFF"/>
    <w:rsid w:val="00FC3F3C"/>
    <w:rsid w:val="00FD2E95"/>
    <w:rsid w:val="00FD688C"/>
    <w:rsid w:val="00FE33E0"/>
    <w:rsid w:val="00FE34E8"/>
    <w:rsid w:val="00FE48DE"/>
    <w:rsid w:val="11AE5E7D"/>
    <w:rsid w:val="3FC9DDA7"/>
    <w:rsid w:val="66BCE8BF"/>
    <w:rsid w:val="7E35FA4E"/>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EB04D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Mar>
        <w:top w:w="57" w:type="dxa"/>
        <w:left w:w="57" w:type="dxa"/>
        <w:right w:w="57" w:type="dxa"/>
      </w:tcMa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F44616"/>
    <w:pPr>
      <w:numPr>
        <w:numId w:val="26"/>
      </w:numPr>
      <w:spacing w:line="240" w:lineRule="auto"/>
      <w:ind w:left="0"/>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autoRedefine/>
    <w:rsid w:val="00E17651"/>
    <w:pPr>
      <w:numPr>
        <w:ilvl w:val="4"/>
        <w:numId w:val="2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F44616"/>
    <w:pPr>
      <w:numPr>
        <w:ilvl w:val="5"/>
        <w:numId w:val="2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1"/>
      </w:numPr>
    </w:pPr>
  </w:style>
  <w:style w:type="numbering" w:customStyle="1" w:styleId="SDMAppHeadList">
    <w:name w:val="SDMAppHeadList"/>
    <w:uiPriority w:val="99"/>
    <w:rsid w:val="00B62262"/>
    <w:pPr>
      <w:numPr>
        <w:numId w:val="22"/>
      </w:numPr>
    </w:pPr>
  </w:style>
  <w:style w:type="numbering" w:customStyle="1" w:styleId="SDMParaList">
    <w:name w:val="SDMParaList"/>
    <w:rsid w:val="00B62262"/>
    <w:pPr>
      <w:numPr>
        <w:numId w:val="23"/>
      </w:numPr>
    </w:pPr>
  </w:style>
  <w:style w:type="paragraph" w:customStyle="1" w:styleId="tableofsections">
    <w:name w:val="table of sections"/>
    <w:basedOn w:val="Normal"/>
    <w:rsid w:val="00F31989"/>
    <w:pPr>
      <w:keepNext/>
      <w:spacing w:before="120" w:after="0" w:line="240" w:lineRule="auto"/>
      <w:contextualSpacing w:val="0"/>
      <w:jc w:val="both"/>
      <w:outlineLvl w:val="0"/>
    </w:pPr>
    <w:rPr>
      <w:rFonts w:asciiTheme="minorHAnsi" w:eastAsia="MS Mincho" w:hAnsiTheme="minorHAnsi" w:cs="Times New Roman"/>
      <w:color w:val="auto"/>
      <w:szCs w:val="20"/>
      <w:lang w:val="en-GB"/>
      <w14:cntxtAlts w14:val="0"/>
    </w:rPr>
  </w:style>
  <w:style w:type="character" w:styleId="PageNumber">
    <w:name w:val="page number"/>
    <w:basedOn w:val="DefaultParagraphFont"/>
    <w:unhideWhenUsed/>
    <w:rsid w:val="001450A2"/>
  </w:style>
  <w:style w:type="paragraph" w:styleId="Revision">
    <w:name w:val="Revision"/>
    <w:hidden/>
    <w:uiPriority w:val="99"/>
    <w:semiHidden/>
    <w:rsid w:val="00993342"/>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s://globalgoals.goldstandard.org/102-par-stakeholder-consultation-requirements/"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2.0-Stakeholder-Consultation-Report.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lobalgoals.goldstandard.org/standards/TGuide-PreReview_V1.1-Stakeholder-Consultation-Report.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help@goldstandard.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emf"/></Relationships>
</file>

<file path=word/_rels/footer3.xml.rels><?xml version="1.0" encoding="UTF-8" standalone="yes"?>
<Relationships xmlns="http://schemas.openxmlformats.org/package/2006/relationships"><Relationship Id="rId3" Type="http://schemas.openxmlformats.org/officeDocument/2006/relationships/image" Target="media/image14.emf"/><Relationship Id="rId2" Type="http://schemas.openxmlformats.org/officeDocument/2006/relationships/image" Target="media/image10.emf"/><Relationship Id="rId1" Type="http://schemas.openxmlformats.org/officeDocument/2006/relationships/image" Target="media/image13.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1.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12.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A15947A1-AF70-44D6-8023-36B2B4921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FA507B-EFAE-476F-8F70-D4B418778899}">
  <ds:schemaRefs>
    <ds:schemaRef ds:uri="http://schemas.microsoft.com/sharepoint/v3/contenttype/forms"/>
  </ds:schemaRefs>
</ds:datastoreItem>
</file>

<file path=customXml/itemProps4.xml><?xml version="1.0" encoding="utf-8"?>
<ds:datastoreItem xmlns:ds="http://schemas.openxmlformats.org/officeDocument/2006/customXml" ds:itemID="{D0C7D914-B76F-4B86-858E-9A1DF6BD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5021</Words>
  <Characters>28825</Characters>
  <Application>Microsoft Office Word</Application>
  <DocSecurity>0</DocSecurity>
  <Lines>1108</Lines>
  <Paragraphs>615</Paragraphs>
  <ScaleCrop>false</ScaleCrop>
  <HeadingPairs>
    <vt:vector size="2" baseType="variant">
      <vt:variant>
        <vt:lpstr>Title</vt:lpstr>
      </vt:variant>
      <vt:variant>
        <vt:i4>1</vt:i4>
      </vt:variant>
    </vt:vector>
  </HeadingPairs>
  <TitlesOfParts>
    <vt:vector size="1" baseType="lpstr">
      <vt:lpstr>TEMPLATE- T-PreReview_V1.1-Stakeholder-Consultation-Report</vt:lpstr>
    </vt:vector>
  </TitlesOfParts>
  <Manager/>
  <Company/>
  <LinksUpToDate>false</LinksUpToDate>
  <CharactersWithSpaces>33231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v.2.0 Stakeholder Consultation Report</dc:title>
  <dc:subject/>
  <dc:creator>Gold Standard</dc:creator>
  <cp:keywords/>
  <dc:description/>
  <cp:lastModifiedBy>author</cp:lastModifiedBy>
  <cp:revision>13</cp:revision>
  <cp:lastPrinted>2017-11-02T02:38:00Z</cp:lastPrinted>
  <dcterms:created xsi:type="dcterms:W3CDTF">2022-06-15T02:19:00Z</dcterms:created>
  <dcterms:modified xsi:type="dcterms:W3CDTF">2022-06-28T06:39:00Z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